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4E18" w14:textId="77777777" w:rsidR="00052A40" w:rsidRDefault="00052A40" w:rsidP="17128796">
      <w:pPr>
        <w:rPr>
          <w:rFonts w:ascii="Arial" w:eastAsia="Arial" w:hAnsi="Arial" w:cs="Arial"/>
        </w:rPr>
      </w:pPr>
    </w:p>
    <w:tbl>
      <w:tblPr>
        <w:tblW w:w="9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9"/>
      </w:tblGrid>
      <w:tr w:rsidR="00B538AB" w:rsidRPr="005D6B01" w14:paraId="245C3BF0" w14:textId="77777777" w:rsidTr="17128796">
        <w:trPr>
          <w:trHeight w:val="1395"/>
        </w:trPr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FFB" w14:textId="0493F0F1" w:rsidR="00B538AB" w:rsidRPr="00A214B4" w:rsidRDefault="00B538AB" w:rsidP="17128796">
            <w:pPr>
              <w:ind w:left="5040"/>
              <w:textAlignment w:val="baseline"/>
              <w:rPr>
                <w:rFonts w:ascii="Arial" w:eastAsia="Arial" w:hAnsi="Arial" w:cs="Arial"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>Contac</w:t>
            </w:r>
            <w:r w:rsidR="31407CF1" w:rsidRPr="17128796">
              <w:rPr>
                <w:rFonts w:ascii="Arial" w:eastAsia="Arial" w:hAnsi="Arial" w:cs="Arial"/>
                <w:lang w:eastAsia="en-GB"/>
              </w:rPr>
              <w:t>t: Timbe</w:t>
            </w:r>
            <w:r w:rsidR="0017644C" w:rsidRPr="17128796">
              <w:rPr>
                <w:rFonts w:ascii="Arial" w:eastAsia="Arial" w:hAnsi="Arial" w:cs="Arial"/>
                <w:lang w:eastAsia="en-GB"/>
              </w:rPr>
              <w:t>r Frame Homes Team</w:t>
            </w:r>
          </w:p>
          <w:p w14:paraId="64F2FEB6" w14:textId="0B743BFD" w:rsidR="00F035F6" w:rsidRPr="00A214B4" w:rsidRDefault="00B538AB" w:rsidP="17128796">
            <w:pPr>
              <w:ind w:left="5040"/>
              <w:textAlignment w:val="baseline"/>
              <w:rPr>
                <w:rFonts w:ascii="Arial" w:eastAsia="Arial" w:hAnsi="Arial" w:cs="Arial"/>
                <w:b/>
                <w:bCs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>Email:  </w:t>
            </w:r>
            <w:hyperlink r:id="rId11">
              <w:r w:rsidR="00F035F6" w:rsidRPr="17128796">
                <w:rPr>
                  <w:rStyle w:val="Hyperlink"/>
                  <w:rFonts w:ascii="Arial" w:eastAsia="Arial" w:hAnsi="Arial" w:cs="Arial"/>
                  <w:b/>
                  <w:bCs/>
                  <w:lang w:eastAsia="en-GB"/>
                </w:rPr>
                <w:t>TimberFrameHomes@barnet.gov.uk</w:t>
              </w:r>
            </w:hyperlink>
          </w:p>
          <w:p w14:paraId="0A4BFDAF" w14:textId="2F4F427C" w:rsidR="00B538AB" w:rsidRPr="00A214B4" w:rsidRDefault="00F035F6" w:rsidP="17128796">
            <w:pPr>
              <w:ind w:left="5040"/>
              <w:textAlignment w:val="baseline"/>
              <w:rPr>
                <w:rFonts w:ascii="Arial" w:eastAsia="Arial" w:hAnsi="Arial" w:cs="Arial"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 xml:space="preserve">Tel: 0208 359 </w:t>
            </w:r>
            <w:r w:rsidR="00CB2657" w:rsidRPr="17128796">
              <w:rPr>
                <w:rFonts w:ascii="Arial" w:eastAsia="Arial" w:hAnsi="Arial" w:cs="Arial"/>
                <w:lang w:eastAsia="en-GB"/>
              </w:rPr>
              <w:t>5348</w:t>
            </w:r>
            <w:r w:rsidR="007B429B" w:rsidRPr="17128796">
              <w:rPr>
                <w:rFonts w:ascii="Arial" w:eastAsia="Arial" w:hAnsi="Arial" w:cs="Arial"/>
                <w:lang w:eastAsia="en-GB"/>
              </w:rPr>
              <w:t> </w:t>
            </w:r>
          </w:p>
          <w:p w14:paraId="511F4811" w14:textId="415ED824" w:rsidR="00B538AB" w:rsidRDefault="00B538AB" w:rsidP="17128796">
            <w:pPr>
              <w:spacing w:line="259" w:lineRule="auto"/>
              <w:ind w:left="5040"/>
              <w:rPr>
                <w:rFonts w:ascii="Arial" w:eastAsia="Arial" w:hAnsi="Arial" w:cs="Arial"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>Date: </w:t>
            </w:r>
            <w:r w:rsidR="00C37508">
              <w:rPr>
                <w:rFonts w:ascii="Arial" w:eastAsia="Arial" w:hAnsi="Arial" w:cs="Arial"/>
                <w:lang w:eastAsia="en-GB"/>
              </w:rPr>
              <w:t>17</w:t>
            </w:r>
            <w:r w:rsidR="00C37508" w:rsidRPr="00C37508">
              <w:rPr>
                <w:rFonts w:ascii="Arial" w:eastAsia="Arial" w:hAnsi="Arial" w:cs="Arial"/>
                <w:vertAlign w:val="superscript"/>
                <w:lang w:eastAsia="en-GB"/>
              </w:rPr>
              <w:t>th</w:t>
            </w:r>
            <w:r w:rsidR="00C37508">
              <w:rPr>
                <w:rFonts w:ascii="Arial" w:eastAsia="Arial" w:hAnsi="Arial" w:cs="Arial"/>
                <w:lang w:eastAsia="en-GB"/>
              </w:rPr>
              <w:t xml:space="preserve"> June</w:t>
            </w:r>
            <w:r w:rsidR="00454AA8" w:rsidRPr="17128796">
              <w:rPr>
                <w:rFonts w:ascii="Arial" w:eastAsia="Arial" w:hAnsi="Arial" w:cs="Arial"/>
                <w:lang w:eastAsia="en-GB"/>
              </w:rPr>
              <w:t xml:space="preserve"> </w:t>
            </w:r>
            <w:r w:rsidR="7E686CDB" w:rsidRPr="17128796">
              <w:rPr>
                <w:rFonts w:ascii="Arial" w:eastAsia="Arial" w:hAnsi="Arial" w:cs="Arial"/>
                <w:lang w:eastAsia="en-GB"/>
              </w:rPr>
              <w:t xml:space="preserve"> 2025</w:t>
            </w:r>
          </w:p>
          <w:p w14:paraId="3032B526" w14:textId="237FBAF2" w:rsidR="00B538AB" w:rsidRPr="00A214B4" w:rsidRDefault="00B538AB" w:rsidP="17128796">
            <w:pPr>
              <w:ind w:left="5040"/>
              <w:textAlignment w:val="baseline"/>
              <w:rPr>
                <w:rFonts w:ascii="Arial" w:eastAsia="Arial" w:hAnsi="Arial" w:cs="Arial"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>Reference: </w:t>
            </w:r>
            <w:r w:rsidR="6740304A" w:rsidRPr="17128796">
              <w:rPr>
                <w:rFonts w:ascii="Arial" w:eastAsia="Arial" w:hAnsi="Arial" w:cs="Arial"/>
                <w:lang w:eastAsia="en-GB"/>
              </w:rPr>
              <w:t xml:space="preserve">Timber Frame Homes </w:t>
            </w:r>
          </w:p>
        </w:tc>
      </w:tr>
    </w:tbl>
    <w:p w14:paraId="01742475" w14:textId="77777777" w:rsidR="00B538AB" w:rsidRPr="00A214B4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 </w:t>
      </w:r>
    </w:p>
    <w:p w14:paraId="673EA560" w14:textId="77777777" w:rsidR="00584C56" w:rsidRPr="00A214B4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 </w:t>
      </w:r>
    </w:p>
    <w:p w14:paraId="180D06B2" w14:textId="77777777" w:rsidR="00042E12" w:rsidRPr="00A214B4" w:rsidRDefault="00042E12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0A53BABD" w14:textId="3B6E7861" w:rsidR="00B538AB" w:rsidRPr="00A214B4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 xml:space="preserve">Dear </w:t>
      </w:r>
      <w:r w:rsidR="00584C56" w:rsidRPr="17128796">
        <w:rPr>
          <w:rFonts w:ascii="Arial" w:eastAsia="Arial" w:hAnsi="Arial" w:cs="Arial"/>
          <w:lang w:eastAsia="en-GB"/>
        </w:rPr>
        <w:t>Resident</w:t>
      </w:r>
      <w:r w:rsidR="723C6C78" w:rsidRPr="17128796">
        <w:rPr>
          <w:rFonts w:ascii="Arial" w:eastAsia="Arial" w:hAnsi="Arial" w:cs="Arial"/>
          <w:lang w:eastAsia="en-GB"/>
        </w:rPr>
        <w:t>,</w:t>
      </w:r>
      <w:r w:rsidR="14053503" w:rsidRPr="17128796">
        <w:rPr>
          <w:rFonts w:ascii="Arial" w:eastAsia="Arial" w:hAnsi="Arial" w:cs="Arial"/>
          <w:lang w:eastAsia="en-GB"/>
        </w:rPr>
        <w:t xml:space="preserve"> </w:t>
      </w:r>
    </w:p>
    <w:p w14:paraId="492F97E9" w14:textId="498561E1" w:rsidR="00B538AB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01250F93" w14:textId="77777777" w:rsidR="00C169D9" w:rsidRPr="00762BCF" w:rsidRDefault="00C169D9" w:rsidP="17128796">
      <w:pPr>
        <w:jc w:val="both"/>
        <w:rPr>
          <w:rFonts w:ascii="Arial" w:eastAsia="Arial" w:hAnsi="Arial" w:cs="Arial"/>
          <w:b/>
          <w:bCs/>
        </w:rPr>
      </w:pPr>
      <w:r w:rsidRPr="17128796">
        <w:rPr>
          <w:rFonts w:ascii="Arial" w:eastAsia="Arial" w:hAnsi="Arial" w:cs="Arial"/>
          <w:b/>
          <w:bCs/>
        </w:rPr>
        <w:t>Property Address (insert)</w:t>
      </w:r>
    </w:p>
    <w:p w14:paraId="649FADC2" w14:textId="77777777" w:rsidR="00C169D9" w:rsidRDefault="00C169D9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25F968F4" w14:textId="6561220C" w:rsidR="00454AA8" w:rsidRDefault="00454AA8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Further to our latest letter to you dated XXXX</w:t>
      </w:r>
      <w:r w:rsidR="00CC0045" w:rsidRPr="17128796">
        <w:rPr>
          <w:rFonts w:ascii="Arial" w:eastAsia="Arial" w:hAnsi="Arial" w:cs="Arial"/>
          <w:lang w:eastAsia="en-GB"/>
        </w:rPr>
        <w:t>.</w:t>
      </w:r>
    </w:p>
    <w:p w14:paraId="4EF761A5" w14:textId="77777777" w:rsidR="00CC0045" w:rsidRDefault="00CC0045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2141BD5B" w14:textId="0E88C665" w:rsidR="008F20DF" w:rsidRDefault="00CC0045" w:rsidP="17128796">
      <w:pPr>
        <w:textAlignment w:val="baseline"/>
        <w:rPr>
          <w:rFonts w:ascii="Arial" w:eastAsia="Arial" w:hAnsi="Arial" w:cs="Arial"/>
          <w:lang w:eastAsia="en-GB"/>
        </w:rPr>
      </w:pPr>
      <w:r w:rsidRPr="4EE07290">
        <w:rPr>
          <w:rFonts w:ascii="Arial" w:eastAsia="Arial" w:hAnsi="Arial" w:cs="Arial"/>
          <w:lang w:eastAsia="en-GB"/>
        </w:rPr>
        <w:t>We have mapped out the location of all timber frame homes</w:t>
      </w:r>
      <w:r w:rsidR="0C4AA5D8" w:rsidRPr="4EE07290">
        <w:rPr>
          <w:rFonts w:ascii="Arial" w:eastAsia="Arial" w:hAnsi="Arial" w:cs="Arial"/>
          <w:lang w:eastAsia="en-GB"/>
        </w:rPr>
        <w:t xml:space="preserve"> in your area.</w:t>
      </w:r>
      <w:r w:rsidRPr="4EE07290">
        <w:rPr>
          <w:rFonts w:ascii="Arial" w:eastAsia="Arial" w:hAnsi="Arial" w:cs="Arial"/>
          <w:lang w:eastAsia="en-GB"/>
        </w:rPr>
        <w:t xml:space="preserve">  Our records show that you are either </w:t>
      </w:r>
      <w:r w:rsidR="009C3A68" w:rsidRPr="4EE07290">
        <w:rPr>
          <w:rFonts w:ascii="Arial" w:eastAsia="Arial" w:hAnsi="Arial" w:cs="Arial"/>
          <w:lang w:eastAsia="en-GB"/>
        </w:rPr>
        <w:t>sandwiched</w:t>
      </w:r>
      <w:r w:rsidR="00056743" w:rsidRPr="4EE07290">
        <w:rPr>
          <w:rFonts w:ascii="Arial" w:eastAsia="Arial" w:hAnsi="Arial" w:cs="Arial"/>
          <w:lang w:eastAsia="en-GB"/>
        </w:rPr>
        <w:t xml:space="preserve"> between two </w:t>
      </w:r>
      <w:r w:rsidR="1457A1BA" w:rsidRPr="4EE07290">
        <w:rPr>
          <w:rFonts w:ascii="Arial" w:eastAsia="Arial" w:hAnsi="Arial" w:cs="Arial"/>
          <w:lang w:eastAsia="en-GB"/>
        </w:rPr>
        <w:t>C</w:t>
      </w:r>
      <w:r w:rsidR="00056743" w:rsidRPr="4EE07290">
        <w:rPr>
          <w:rFonts w:ascii="Arial" w:eastAsia="Arial" w:hAnsi="Arial" w:cs="Arial"/>
          <w:lang w:eastAsia="en-GB"/>
        </w:rPr>
        <w:t xml:space="preserve">ouncil owned properties or an end of terrace </w:t>
      </w:r>
      <w:r w:rsidR="00316B16" w:rsidRPr="4EE07290">
        <w:rPr>
          <w:rFonts w:ascii="Arial" w:eastAsia="Arial" w:hAnsi="Arial" w:cs="Arial"/>
          <w:lang w:eastAsia="en-GB"/>
        </w:rPr>
        <w:t>on</w:t>
      </w:r>
      <w:r w:rsidR="709466CD" w:rsidRPr="4EE07290">
        <w:rPr>
          <w:rFonts w:ascii="Arial" w:eastAsia="Arial" w:hAnsi="Arial" w:cs="Arial"/>
          <w:lang w:eastAsia="en-GB"/>
        </w:rPr>
        <w:t xml:space="preserve"> one</w:t>
      </w:r>
      <w:r w:rsidR="00316B16" w:rsidRPr="4EE07290">
        <w:rPr>
          <w:rFonts w:ascii="Arial" w:eastAsia="Arial" w:hAnsi="Arial" w:cs="Arial"/>
          <w:lang w:eastAsia="en-GB"/>
        </w:rPr>
        <w:t xml:space="preserve"> side and next to </w:t>
      </w:r>
      <w:r w:rsidR="3B863032" w:rsidRPr="4EE07290">
        <w:rPr>
          <w:rFonts w:ascii="Arial" w:eastAsia="Arial" w:hAnsi="Arial" w:cs="Arial"/>
          <w:lang w:eastAsia="en-GB"/>
        </w:rPr>
        <w:t>a C</w:t>
      </w:r>
      <w:r w:rsidR="00316B16" w:rsidRPr="4EE07290">
        <w:rPr>
          <w:rFonts w:ascii="Arial" w:eastAsia="Arial" w:hAnsi="Arial" w:cs="Arial"/>
          <w:lang w:eastAsia="en-GB"/>
        </w:rPr>
        <w:t xml:space="preserve">ouncil owned property on the other side.  </w:t>
      </w:r>
      <w:r w:rsidR="1B320B89" w:rsidRPr="4EE07290">
        <w:rPr>
          <w:rFonts w:ascii="Arial" w:eastAsia="Arial" w:hAnsi="Arial" w:cs="Arial"/>
          <w:lang w:eastAsia="en-GB"/>
        </w:rPr>
        <w:t xml:space="preserve">If this is the case, the Council have made the decision not to charge any neighbouring properties for works completed on the party wall.  </w:t>
      </w:r>
    </w:p>
    <w:p w14:paraId="09208875" w14:textId="77777777" w:rsidR="008F20DF" w:rsidRDefault="008F20DF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06D0D4EC" w14:textId="552F265B" w:rsidR="00731FF9" w:rsidRDefault="1B320B89" w:rsidP="4EE07290">
      <w:pPr>
        <w:textAlignment w:val="baseline"/>
        <w:rPr>
          <w:rFonts w:ascii="Arial" w:eastAsia="Arial" w:hAnsi="Arial" w:cs="Arial"/>
          <w:lang w:eastAsia="en-GB"/>
        </w:rPr>
      </w:pPr>
      <w:r w:rsidRPr="4EE07290">
        <w:rPr>
          <w:rFonts w:ascii="Arial" w:eastAsia="Arial" w:hAnsi="Arial" w:cs="Arial"/>
          <w:lang w:eastAsia="en-GB"/>
        </w:rPr>
        <w:t>This will only be possible if neighbouring properties agree to the completion of any works needed to the party wall.</w:t>
      </w:r>
      <w:r w:rsidR="5E18D345" w:rsidRPr="4EE07290">
        <w:rPr>
          <w:rFonts w:ascii="Arial" w:eastAsia="Arial" w:hAnsi="Arial" w:cs="Arial"/>
          <w:lang w:eastAsia="en-GB"/>
        </w:rPr>
        <w:t xml:space="preserve"> A formal party wall notice will be served, which will give you three options</w:t>
      </w:r>
    </w:p>
    <w:p w14:paraId="6E5E7C5D" w14:textId="45C3AFFB" w:rsidR="00731FF9" w:rsidRPr="00BF3CB6" w:rsidRDefault="5E18D345" w:rsidP="4EE07290">
      <w:pPr>
        <w:pStyle w:val="ListParagraph"/>
        <w:numPr>
          <w:ilvl w:val="0"/>
          <w:numId w:val="1"/>
        </w:numPr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00BF3CB6">
        <w:rPr>
          <w:rFonts w:ascii="Arial" w:eastAsia="Arial" w:hAnsi="Arial" w:cs="Arial"/>
          <w:sz w:val="24"/>
          <w:szCs w:val="24"/>
          <w:lang w:eastAsia="en-GB"/>
        </w:rPr>
        <w:t>Consent to the works</w:t>
      </w:r>
    </w:p>
    <w:p w14:paraId="4F2229E0" w14:textId="28A513EF" w:rsidR="00731FF9" w:rsidRPr="00BF3CB6" w:rsidRDefault="5E18D345" w:rsidP="4EE07290">
      <w:pPr>
        <w:pStyle w:val="ListParagraph"/>
        <w:numPr>
          <w:ilvl w:val="0"/>
          <w:numId w:val="1"/>
        </w:numPr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00BF3CB6">
        <w:rPr>
          <w:rFonts w:ascii="Arial" w:eastAsia="Arial" w:hAnsi="Arial" w:cs="Arial"/>
          <w:sz w:val="24"/>
          <w:szCs w:val="24"/>
          <w:lang w:eastAsia="en-GB"/>
        </w:rPr>
        <w:t>Dissent to the works and agree with Barnet’s surveyor acting on behalf of both parties</w:t>
      </w:r>
    </w:p>
    <w:p w14:paraId="11705400" w14:textId="1C5697C0" w:rsidR="00731FF9" w:rsidRPr="00BF3CB6" w:rsidRDefault="5E18D345" w:rsidP="4EE07290">
      <w:pPr>
        <w:pStyle w:val="ListParagraph"/>
        <w:numPr>
          <w:ilvl w:val="0"/>
          <w:numId w:val="1"/>
        </w:numPr>
        <w:textAlignment w:val="baseline"/>
        <w:rPr>
          <w:rFonts w:ascii="Arial" w:eastAsia="Arial" w:hAnsi="Arial" w:cs="Arial"/>
          <w:sz w:val="24"/>
          <w:szCs w:val="24"/>
          <w:lang w:eastAsia="en-GB"/>
        </w:rPr>
      </w:pPr>
      <w:r w:rsidRPr="00BF3CB6">
        <w:rPr>
          <w:rFonts w:ascii="Arial" w:eastAsia="Arial" w:hAnsi="Arial" w:cs="Arial"/>
          <w:sz w:val="24"/>
          <w:szCs w:val="24"/>
          <w:lang w:eastAsia="en-GB"/>
        </w:rPr>
        <w:t>Dissent from the works and appoint your own surveyor</w:t>
      </w:r>
    </w:p>
    <w:p w14:paraId="17BE5392" w14:textId="5203AA6B" w:rsidR="00731FF9" w:rsidRDefault="1B320B89" w:rsidP="17128796">
      <w:pPr>
        <w:textAlignment w:val="baseline"/>
        <w:rPr>
          <w:rFonts w:ascii="Arial" w:eastAsia="Arial" w:hAnsi="Arial" w:cs="Arial"/>
          <w:lang w:eastAsia="en-GB"/>
        </w:rPr>
      </w:pPr>
      <w:r w:rsidRPr="4EE07290">
        <w:rPr>
          <w:rFonts w:ascii="Arial" w:eastAsia="Arial" w:hAnsi="Arial" w:cs="Arial"/>
          <w:lang w:eastAsia="en-GB"/>
        </w:rPr>
        <w:t xml:space="preserve">If </w:t>
      </w:r>
      <w:r w:rsidR="6F9E80D6" w:rsidRPr="4EE07290">
        <w:rPr>
          <w:rFonts w:ascii="Arial" w:eastAsia="Arial" w:hAnsi="Arial" w:cs="Arial"/>
          <w:lang w:eastAsia="en-GB"/>
        </w:rPr>
        <w:t xml:space="preserve">you do not consent and </w:t>
      </w:r>
      <w:r w:rsidRPr="4EE07290">
        <w:rPr>
          <w:rFonts w:ascii="Arial" w:eastAsia="Arial" w:hAnsi="Arial" w:cs="Arial"/>
          <w:lang w:eastAsia="en-GB"/>
        </w:rPr>
        <w:t>sign the</w:t>
      </w:r>
      <w:r w:rsidR="670C40E0" w:rsidRPr="4EE07290">
        <w:rPr>
          <w:rFonts w:ascii="Arial" w:eastAsia="Arial" w:hAnsi="Arial" w:cs="Arial"/>
          <w:lang w:eastAsia="en-GB"/>
        </w:rPr>
        <w:t xml:space="preserve"> party wall notice,</w:t>
      </w:r>
      <w:r w:rsidR="41B45462" w:rsidRPr="4EE07290">
        <w:rPr>
          <w:rFonts w:ascii="Arial" w:eastAsia="Arial" w:hAnsi="Arial" w:cs="Arial"/>
          <w:lang w:eastAsia="en-GB"/>
        </w:rPr>
        <w:t xml:space="preserve"> you will need to concur in the appointment of an agreed </w:t>
      </w:r>
      <w:r w:rsidR="33DB65DE" w:rsidRPr="4EE07290">
        <w:rPr>
          <w:rFonts w:ascii="Arial" w:eastAsia="Arial" w:hAnsi="Arial" w:cs="Arial"/>
          <w:lang w:eastAsia="en-GB"/>
        </w:rPr>
        <w:t>surveyor or</w:t>
      </w:r>
      <w:r w:rsidR="41B45462" w:rsidRPr="4EE07290">
        <w:rPr>
          <w:rFonts w:ascii="Arial" w:eastAsia="Arial" w:hAnsi="Arial" w:cs="Arial"/>
          <w:lang w:eastAsia="en-GB"/>
        </w:rPr>
        <w:t xml:space="preserve"> appoint your own surveyor</w:t>
      </w:r>
      <w:r w:rsidR="4A155861" w:rsidRPr="4EE07290">
        <w:rPr>
          <w:rFonts w:ascii="Arial" w:eastAsia="Arial" w:hAnsi="Arial" w:cs="Arial"/>
          <w:lang w:eastAsia="en-GB"/>
        </w:rPr>
        <w:t xml:space="preserve"> as highlighted above. </w:t>
      </w:r>
    </w:p>
    <w:p w14:paraId="1E374BD3" w14:textId="62FCD9E4" w:rsidR="00731FF9" w:rsidRDefault="00731FF9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7BE62003" w14:textId="0735AF99" w:rsidR="00731FF9" w:rsidRDefault="7EBE904D" w:rsidP="17128796">
      <w:pPr>
        <w:textAlignment w:val="baseline"/>
        <w:rPr>
          <w:rFonts w:ascii="Arial" w:eastAsia="Arial" w:hAnsi="Arial" w:cs="Arial"/>
          <w:lang w:eastAsia="en-GB"/>
        </w:rPr>
      </w:pPr>
      <w:r w:rsidRPr="4EE07290">
        <w:rPr>
          <w:rFonts w:ascii="Arial" w:eastAsia="Arial" w:hAnsi="Arial" w:cs="Arial"/>
          <w:lang w:eastAsia="en-GB"/>
        </w:rPr>
        <w:t>A</w:t>
      </w:r>
      <w:r w:rsidR="12EB6E08" w:rsidRPr="4EE07290">
        <w:rPr>
          <w:rFonts w:ascii="Arial" w:eastAsia="Arial" w:hAnsi="Arial" w:cs="Arial"/>
          <w:lang w:eastAsia="en-GB"/>
        </w:rPr>
        <w:t>n</w:t>
      </w:r>
      <w:r w:rsidRPr="4EE07290">
        <w:rPr>
          <w:rFonts w:ascii="Arial" w:eastAsia="Arial" w:hAnsi="Arial" w:cs="Arial"/>
          <w:lang w:eastAsia="en-GB"/>
        </w:rPr>
        <w:t xml:space="preserve"> </w:t>
      </w:r>
      <w:r w:rsidR="608EEF03" w:rsidRPr="4EE07290">
        <w:rPr>
          <w:rFonts w:ascii="Arial" w:eastAsia="Arial" w:hAnsi="Arial" w:cs="Arial"/>
          <w:lang w:eastAsia="en-GB"/>
        </w:rPr>
        <w:t xml:space="preserve">HHSRS </w:t>
      </w:r>
      <w:r w:rsidRPr="4EE07290">
        <w:rPr>
          <w:rFonts w:ascii="Arial" w:eastAsia="Arial" w:hAnsi="Arial" w:cs="Arial"/>
          <w:lang w:eastAsia="en-GB"/>
        </w:rPr>
        <w:t xml:space="preserve">survey will still need to be carried out </w:t>
      </w:r>
      <w:r w:rsidR="587CF7C1" w:rsidRPr="4EE07290">
        <w:rPr>
          <w:rFonts w:ascii="Arial" w:eastAsia="Arial" w:hAnsi="Arial" w:cs="Arial"/>
          <w:lang w:eastAsia="en-GB"/>
        </w:rPr>
        <w:t>at</w:t>
      </w:r>
      <w:r w:rsidRPr="4EE07290">
        <w:rPr>
          <w:rFonts w:ascii="Arial" w:eastAsia="Arial" w:hAnsi="Arial" w:cs="Arial"/>
          <w:lang w:eastAsia="en-GB"/>
        </w:rPr>
        <w:t xml:space="preserve"> your </w:t>
      </w:r>
      <w:r w:rsidR="39991DBB" w:rsidRPr="4EE07290">
        <w:rPr>
          <w:rFonts w:ascii="Arial" w:eastAsia="Arial" w:hAnsi="Arial" w:cs="Arial"/>
          <w:lang w:eastAsia="en-GB"/>
        </w:rPr>
        <w:t>property,</w:t>
      </w:r>
      <w:r w:rsidRPr="4EE07290">
        <w:rPr>
          <w:rFonts w:ascii="Arial" w:eastAsia="Arial" w:hAnsi="Arial" w:cs="Arial"/>
          <w:lang w:eastAsia="en-GB"/>
        </w:rPr>
        <w:t xml:space="preserve"> </w:t>
      </w:r>
      <w:r w:rsidR="2B3087E3" w:rsidRPr="4EE07290">
        <w:rPr>
          <w:rFonts w:ascii="Arial" w:eastAsia="Arial" w:hAnsi="Arial" w:cs="Arial"/>
          <w:lang w:eastAsia="en-GB"/>
        </w:rPr>
        <w:t>but</w:t>
      </w:r>
      <w:r w:rsidR="103FE200" w:rsidRPr="4EE07290">
        <w:rPr>
          <w:rFonts w:ascii="Arial" w:eastAsia="Arial" w:hAnsi="Arial" w:cs="Arial"/>
          <w:lang w:eastAsia="en-GB"/>
        </w:rPr>
        <w:t xml:space="preserve"> we anticipate that if the survey does show you have hazards</w:t>
      </w:r>
      <w:r w:rsidR="00E408A1">
        <w:rPr>
          <w:rFonts w:ascii="Arial" w:eastAsia="Arial" w:hAnsi="Arial" w:cs="Arial"/>
          <w:lang w:eastAsia="en-GB"/>
        </w:rPr>
        <w:t xml:space="preserve"> for fire</w:t>
      </w:r>
      <w:r w:rsidR="103FE200" w:rsidRPr="4EE07290">
        <w:rPr>
          <w:rFonts w:ascii="Arial" w:eastAsia="Arial" w:hAnsi="Arial" w:cs="Arial"/>
          <w:lang w:eastAsia="en-GB"/>
        </w:rPr>
        <w:t xml:space="preserve"> identified under the Housing Act 2004 then these </w:t>
      </w:r>
      <w:r w:rsidR="00E408A1">
        <w:rPr>
          <w:rFonts w:ascii="Arial" w:eastAsia="Arial" w:hAnsi="Arial" w:cs="Arial"/>
          <w:lang w:eastAsia="en-GB"/>
        </w:rPr>
        <w:t>sh</w:t>
      </w:r>
      <w:r w:rsidR="103FE200" w:rsidRPr="4EE07290">
        <w:rPr>
          <w:rFonts w:ascii="Arial" w:eastAsia="Arial" w:hAnsi="Arial" w:cs="Arial"/>
          <w:lang w:eastAsia="en-GB"/>
        </w:rPr>
        <w:t xml:space="preserve">ould be remediated by the works completed on the party wall with your neighbouring property. </w:t>
      </w:r>
    </w:p>
    <w:p w14:paraId="2086CA7A" w14:textId="4D675669" w:rsidR="002A7C54" w:rsidRDefault="002A7C54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56B83FBC" w14:textId="71A13C5A" w:rsidR="17128796" w:rsidRDefault="17128796" w:rsidP="17128796">
      <w:pPr>
        <w:jc w:val="both"/>
        <w:rPr>
          <w:rFonts w:ascii="Arial" w:eastAsia="Arial" w:hAnsi="Arial" w:cs="Arial"/>
        </w:rPr>
      </w:pPr>
    </w:p>
    <w:p w14:paraId="3D92356A" w14:textId="55D8D314" w:rsidR="00663829" w:rsidRPr="00663829" w:rsidRDefault="1E505460" w:rsidP="17128796">
      <w:pPr>
        <w:jc w:val="both"/>
        <w:rPr>
          <w:rFonts w:ascii="Arial" w:eastAsia="Arial" w:hAnsi="Arial" w:cs="Arial"/>
        </w:rPr>
      </w:pPr>
      <w:r w:rsidRPr="17128796">
        <w:rPr>
          <w:rFonts w:ascii="Arial" w:eastAsia="Arial" w:hAnsi="Arial" w:cs="Arial"/>
        </w:rPr>
        <w:t>Please can you contact the Council at</w:t>
      </w:r>
      <w:r w:rsidR="001122EF" w:rsidRPr="17128796">
        <w:rPr>
          <w:rFonts w:ascii="Arial" w:eastAsia="Arial" w:hAnsi="Arial" w:cs="Arial"/>
        </w:rPr>
        <w:t xml:space="preserve"> </w:t>
      </w:r>
      <w:hyperlink r:id="rId12">
        <w:r w:rsidR="001122EF" w:rsidRPr="17128796">
          <w:rPr>
            <w:rStyle w:val="Hyperlink"/>
            <w:rFonts w:ascii="Arial" w:eastAsia="Arial" w:hAnsi="Arial" w:cs="Arial"/>
          </w:rPr>
          <w:t>TimberFrameHomes@barnet.gov.uk</w:t>
        </w:r>
      </w:hyperlink>
      <w:r w:rsidR="001122EF" w:rsidRPr="17128796">
        <w:rPr>
          <w:rFonts w:ascii="Arial" w:eastAsia="Arial" w:hAnsi="Arial" w:cs="Arial"/>
        </w:rPr>
        <w:t xml:space="preserve"> or telephone 0208 359 5348</w:t>
      </w:r>
      <w:r w:rsidR="4333684A" w:rsidRPr="17128796">
        <w:rPr>
          <w:rFonts w:ascii="Arial" w:eastAsia="Arial" w:hAnsi="Arial" w:cs="Arial"/>
        </w:rPr>
        <w:t xml:space="preserve"> so that a mutually convenient time can be arranged for your inspection. </w:t>
      </w:r>
    </w:p>
    <w:p w14:paraId="3DC82029" w14:textId="77777777" w:rsidR="005E02FF" w:rsidRPr="00A214B4" w:rsidRDefault="005E02FF" w:rsidP="17128796">
      <w:pPr>
        <w:jc w:val="both"/>
        <w:rPr>
          <w:rFonts w:ascii="Arial" w:eastAsia="Arial" w:hAnsi="Arial" w:cs="Arial"/>
        </w:rPr>
      </w:pPr>
    </w:p>
    <w:p w14:paraId="1B18068E" w14:textId="77777777" w:rsidR="000536B7" w:rsidRPr="00A214B4" w:rsidRDefault="000536B7" w:rsidP="17128796">
      <w:pPr>
        <w:jc w:val="both"/>
        <w:rPr>
          <w:rFonts w:ascii="Arial" w:eastAsia="Arial" w:hAnsi="Arial" w:cs="Arial"/>
        </w:rPr>
      </w:pPr>
    </w:p>
    <w:p w14:paraId="609DE793" w14:textId="5A50905C" w:rsidR="00B538AB" w:rsidRPr="00A214B4" w:rsidRDefault="28AA7D48" w:rsidP="17128796">
      <w:pPr>
        <w:jc w:val="both"/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 xml:space="preserve">Yours </w:t>
      </w:r>
      <w:r w:rsidR="03C9E110" w:rsidRPr="17128796">
        <w:rPr>
          <w:rFonts w:ascii="Arial" w:eastAsia="Arial" w:hAnsi="Arial" w:cs="Arial"/>
          <w:lang w:eastAsia="en-GB"/>
        </w:rPr>
        <w:t>s</w:t>
      </w:r>
      <w:r w:rsidR="00303DA6" w:rsidRPr="17128796">
        <w:rPr>
          <w:rFonts w:ascii="Arial" w:eastAsia="Arial" w:hAnsi="Arial" w:cs="Arial"/>
          <w:lang w:eastAsia="en-GB"/>
        </w:rPr>
        <w:t xml:space="preserve">incerely </w:t>
      </w:r>
    </w:p>
    <w:p w14:paraId="756400E2" w14:textId="2C093C34" w:rsidR="07B5790D" w:rsidRPr="00A214B4" w:rsidRDefault="07B5790D" w:rsidP="17128796">
      <w:pPr>
        <w:jc w:val="both"/>
        <w:rPr>
          <w:rFonts w:ascii="Arial" w:eastAsia="Arial" w:hAnsi="Arial" w:cs="Arial"/>
          <w:lang w:eastAsia="en-GB"/>
        </w:rPr>
      </w:pPr>
    </w:p>
    <w:p w14:paraId="72679A23" w14:textId="4BFD13CB" w:rsidR="17128796" w:rsidRDefault="17128796" w:rsidP="17128796">
      <w:pPr>
        <w:jc w:val="both"/>
        <w:rPr>
          <w:rFonts w:ascii="Arial" w:eastAsia="Arial" w:hAnsi="Arial" w:cs="Arial"/>
          <w:lang w:eastAsia="en-GB"/>
        </w:rPr>
      </w:pPr>
    </w:p>
    <w:p w14:paraId="7D5C8514" w14:textId="4C611172" w:rsidR="07B5790D" w:rsidRPr="00A214B4" w:rsidRDefault="07B5790D" w:rsidP="17128796">
      <w:pPr>
        <w:jc w:val="both"/>
        <w:rPr>
          <w:rFonts w:ascii="Arial" w:eastAsia="Arial" w:hAnsi="Arial" w:cs="Arial"/>
          <w:lang w:eastAsia="en-GB"/>
        </w:rPr>
      </w:pPr>
    </w:p>
    <w:p w14:paraId="45956393" w14:textId="0249C939" w:rsidR="0096642A" w:rsidRPr="00A214B4" w:rsidRDefault="0893ABDC" w:rsidP="17128796">
      <w:pPr>
        <w:jc w:val="both"/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Timber Frame Homes Team</w:t>
      </w:r>
    </w:p>
    <w:p w14:paraId="52BCA790" w14:textId="23CED3DF" w:rsidR="008B3EC1" w:rsidRPr="00A214B4" w:rsidRDefault="008B3EC1" w:rsidP="00B538AB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435ECDA" w14:textId="1A1B9E10" w:rsidR="00CE070F" w:rsidRPr="00CB56C8" w:rsidRDefault="00B538AB" w:rsidP="56D57383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A214B4">
        <w:rPr>
          <w:rFonts w:ascii="Arial" w:eastAsia="Times New Roman" w:hAnsi="Arial" w:cs="Arial"/>
          <w:sz w:val="22"/>
          <w:szCs w:val="22"/>
          <w:lang w:eastAsia="en-GB"/>
        </w:rPr>
        <w:t> </w:t>
      </w:r>
    </w:p>
    <w:sectPr w:rsidR="00CE070F" w:rsidRPr="00CB56C8" w:rsidSect="00DC2627">
      <w:headerReference w:type="default" r:id="rId13"/>
      <w:pgSz w:w="11906" w:h="16838"/>
      <w:pgMar w:top="1440" w:right="827" w:bottom="1440" w:left="87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C862" w14:textId="77777777" w:rsidR="00222EC0" w:rsidRDefault="00222EC0" w:rsidP="006749F8">
      <w:r>
        <w:separator/>
      </w:r>
    </w:p>
  </w:endnote>
  <w:endnote w:type="continuationSeparator" w:id="0">
    <w:p w14:paraId="3314A7C7" w14:textId="77777777" w:rsidR="00222EC0" w:rsidRDefault="00222EC0" w:rsidP="006749F8">
      <w:r>
        <w:continuationSeparator/>
      </w:r>
    </w:p>
  </w:endnote>
  <w:endnote w:type="continuationNotice" w:id="1">
    <w:p w14:paraId="403E0050" w14:textId="77777777" w:rsidR="00222EC0" w:rsidRDefault="00222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7037" w14:textId="77777777" w:rsidR="00222EC0" w:rsidRDefault="00222EC0" w:rsidP="006749F8">
      <w:r>
        <w:separator/>
      </w:r>
    </w:p>
  </w:footnote>
  <w:footnote w:type="continuationSeparator" w:id="0">
    <w:p w14:paraId="6A304520" w14:textId="77777777" w:rsidR="00222EC0" w:rsidRDefault="00222EC0" w:rsidP="006749F8">
      <w:r>
        <w:continuationSeparator/>
      </w:r>
    </w:p>
  </w:footnote>
  <w:footnote w:type="continuationNotice" w:id="1">
    <w:p w14:paraId="0F4114D3" w14:textId="77777777" w:rsidR="00222EC0" w:rsidRDefault="00222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C01" w14:textId="5D7F72F9" w:rsidR="006749F8" w:rsidRDefault="006749F8" w:rsidP="006749F8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A9C63" wp14:editId="28A5059C">
          <wp:simplePos x="0" y="0"/>
          <wp:positionH relativeFrom="column">
            <wp:posOffset>-555585</wp:posOffset>
          </wp:positionH>
          <wp:positionV relativeFrom="page">
            <wp:posOffset>396</wp:posOffset>
          </wp:positionV>
          <wp:extent cx="7565388" cy="10693264"/>
          <wp:effectExtent l="0" t="0" r="4445" b="63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88" cy="1069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383"/>
    <w:multiLevelType w:val="multilevel"/>
    <w:tmpl w:val="0606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63822"/>
    <w:multiLevelType w:val="multilevel"/>
    <w:tmpl w:val="791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64180"/>
    <w:multiLevelType w:val="multilevel"/>
    <w:tmpl w:val="3D6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53A5A"/>
    <w:multiLevelType w:val="multilevel"/>
    <w:tmpl w:val="959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C4D50"/>
    <w:multiLevelType w:val="multilevel"/>
    <w:tmpl w:val="7F3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15D1A"/>
    <w:multiLevelType w:val="multilevel"/>
    <w:tmpl w:val="D69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97B6B"/>
    <w:multiLevelType w:val="multilevel"/>
    <w:tmpl w:val="FC7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2057C"/>
    <w:multiLevelType w:val="hybridMultilevel"/>
    <w:tmpl w:val="56C2D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42BE1"/>
    <w:multiLevelType w:val="hybridMultilevel"/>
    <w:tmpl w:val="DF66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037B"/>
    <w:multiLevelType w:val="multilevel"/>
    <w:tmpl w:val="4A147314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417C46"/>
    <w:multiLevelType w:val="multilevel"/>
    <w:tmpl w:val="DB4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26346"/>
    <w:multiLevelType w:val="multilevel"/>
    <w:tmpl w:val="6D2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170F3E"/>
    <w:multiLevelType w:val="multilevel"/>
    <w:tmpl w:val="EAD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60551D"/>
    <w:multiLevelType w:val="multilevel"/>
    <w:tmpl w:val="EEB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F611A"/>
    <w:multiLevelType w:val="hybridMultilevel"/>
    <w:tmpl w:val="F6EEB2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AA02D9"/>
    <w:multiLevelType w:val="multilevel"/>
    <w:tmpl w:val="F64EC5EC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0260EB"/>
    <w:multiLevelType w:val="hybridMultilevel"/>
    <w:tmpl w:val="6AF819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1851121"/>
    <w:multiLevelType w:val="hybridMultilevel"/>
    <w:tmpl w:val="8350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F5D73"/>
    <w:multiLevelType w:val="hybridMultilevel"/>
    <w:tmpl w:val="BAEC5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1176"/>
    <w:multiLevelType w:val="multilevel"/>
    <w:tmpl w:val="332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27CA1"/>
    <w:multiLevelType w:val="multilevel"/>
    <w:tmpl w:val="0D0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37EB5"/>
    <w:multiLevelType w:val="multilevel"/>
    <w:tmpl w:val="9A1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8192E"/>
    <w:multiLevelType w:val="multilevel"/>
    <w:tmpl w:val="4CE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43261"/>
    <w:multiLevelType w:val="multilevel"/>
    <w:tmpl w:val="CF2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F72CB"/>
    <w:multiLevelType w:val="multilevel"/>
    <w:tmpl w:val="311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FA5F0C"/>
    <w:multiLevelType w:val="multilevel"/>
    <w:tmpl w:val="3BA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8584F"/>
    <w:multiLevelType w:val="hybridMultilevel"/>
    <w:tmpl w:val="49C68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2F66"/>
    <w:multiLevelType w:val="hybridMultilevel"/>
    <w:tmpl w:val="97D2BE6A"/>
    <w:lvl w:ilvl="0" w:tplc="5B3EA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4F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3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8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C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D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6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8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77E57"/>
    <w:multiLevelType w:val="hybridMultilevel"/>
    <w:tmpl w:val="2EBA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002D8"/>
    <w:multiLevelType w:val="multilevel"/>
    <w:tmpl w:val="771C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88066C"/>
    <w:multiLevelType w:val="hybridMultilevel"/>
    <w:tmpl w:val="171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15F4B"/>
    <w:multiLevelType w:val="hybridMultilevel"/>
    <w:tmpl w:val="363AC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948871">
    <w:abstractNumId w:val="27"/>
  </w:num>
  <w:num w:numId="2" w16cid:durableId="681932598">
    <w:abstractNumId w:val="20"/>
  </w:num>
  <w:num w:numId="3" w16cid:durableId="490411776">
    <w:abstractNumId w:val="10"/>
  </w:num>
  <w:num w:numId="4" w16cid:durableId="711737106">
    <w:abstractNumId w:val="25"/>
  </w:num>
  <w:num w:numId="5" w16cid:durableId="1342512155">
    <w:abstractNumId w:val="13"/>
  </w:num>
  <w:num w:numId="6" w16cid:durableId="799148003">
    <w:abstractNumId w:val="1"/>
  </w:num>
  <w:num w:numId="7" w16cid:durableId="1348287077">
    <w:abstractNumId w:val="23"/>
  </w:num>
  <w:num w:numId="8" w16cid:durableId="1721706562">
    <w:abstractNumId w:val="2"/>
  </w:num>
  <w:num w:numId="9" w16cid:durableId="732310383">
    <w:abstractNumId w:val="19"/>
  </w:num>
  <w:num w:numId="10" w16cid:durableId="25564887">
    <w:abstractNumId w:val="6"/>
  </w:num>
  <w:num w:numId="11" w16cid:durableId="946498665">
    <w:abstractNumId w:val="22"/>
  </w:num>
  <w:num w:numId="12" w16cid:durableId="373652581">
    <w:abstractNumId w:val="9"/>
  </w:num>
  <w:num w:numId="13" w16cid:durableId="590504170">
    <w:abstractNumId w:val="29"/>
  </w:num>
  <w:num w:numId="14" w16cid:durableId="1198739390">
    <w:abstractNumId w:val="11"/>
  </w:num>
  <w:num w:numId="15" w16cid:durableId="584846496">
    <w:abstractNumId w:val="30"/>
  </w:num>
  <w:num w:numId="16" w16cid:durableId="1283079223">
    <w:abstractNumId w:val="16"/>
  </w:num>
  <w:num w:numId="17" w16cid:durableId="2115585691">
    <w:abstractNumId w:val="18"/>
  </w:num>
  <w:num w:numId="18" w16cid:durableId="1788087976">
    <w:abstractNumId w:val="28"/>
  </w:num>
  <w:num w:numId="19" w16cid:durableId="391124281">
    <w:abstractNumId w:val="4"/>
  </w:num>
  <w:num w:numId="20" w16cid:durableId="227691188">
    <w:abstractNumId w:val="21"/>
  </w:num>
  <w:num w:numId="21" w16cid:durableId="2048481336">
    <w:abstractNumId w:val="7"/>
  </w:num>
  <w:num w:numId="22" w16cid:durableId="1662584948">
    <w:abstractNumId w:val="26"/>
  </w:num>
  <w:num w:numId="23" w16cid:durableId="1962376903">
    <w:abstractNumId w:val="31"/>
  </w:num>
  <w:num w:numId="24" w16cid:durableId="551232599">
    <w:abstractNumId w:val="17"/>
  </w:num>
  <w:num w:numId="25" w16cid:durableId="976304893">
    <w:abstractNumId w:val="8"/>
  </w:num>
  <w:num w:numId="26" w16cid:durableId="184289015">
    <w:abstractNumId w:val="24"/>
  </w:num>
  <w:num w:numId="27" w16cid:durableId="1449859927">
    <w:abstractNumId w:val="15"/>
  </w:num>
  <w:num w:numId="28" w16cid:durableId="725879049">
    <w:abstractNumId w:val="0"/>
  </w:num>
  <w:num w:numId="29" w16cid:durableId="226234181">
    <w:abstractNumId w:val="3"/>
  </w:num>
  <w:num w:numId="30" w16cid:durableId="904074953">
    <w:abstractNumId w:val="12"/>
  </w:num>
  <w:num w:numId="31" w16cid:durableId="1701080636">
    <w:abstractNumId w:val="5"/>
  </w:num>
  <w:num w:numId="32" w16cid:durableId="1615865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F8"/>
    <w:rsid w:val="0000252A"/>
    <w:rsid w:val="000048BA"/>
    <w:rsid w:val="000123F0"/>
    <w:rsid w:val="00014FD2"/>
    <w:rsid w:val="00016673"/>
    <w:rsid w:val="00016ABE"/>
    <w:rsid w:val="0001726E"/>
    <w:rsid w:val="00022AE5"/>
    <w:rsid w:val="00024215"/>
    <w:rsid w:val="00030B2C"/>
    <w:rsid w:val="00031A2E"/>
    <w:rsid w:val="00035EA9"/>
    <w:rsid w:val="00042A25"/>
    <w:rsid w:val="00042E12"/>
    <w:rsid w:val="00044A43"/>
    <w:rsid w:val="000465F3"/>
    <w:rsid w:val="00051856"/>
    <w:rsid w:val="00052A40"/>
    <w:rsid w:val="0005313E"/>
    <w:rsid w:val="000536B7"/>
    <w:rsid w:val="00053F83"/>
    <w:rsid w:val="00053FF2"/>
    <w:rsid w:val="000544C9"/>
    <w:rsid w:val="00055090"/>
    <w:rsid w:val="00056743"/>
    <w:rsid w:val="00066DAA"/>
    <w:rsid w:val="00070DB4"/>
    <w:rsid w:val="00077526"/>
    <w:rsid w:val="00082EED"/>
    <w:rsid w:val="00083A62"/>
    <w:rsid w:val="0008525D"/>
    <w:rsid w:val="00092D5F"/>
    <w:rsid w:val="000A37C2"/>
    <w:rsid w:val="000A42A1"/>
    <w:rsid w:val="000A4937"/>
    <w:rsid w:val="000B1F76"/>
    <w:rsid w:val="000B3845"/>
    <w:rsid w:val="000B6215"/>
    <w:rsid w:val="000B6557"/>
    <w:rsid w:val="000B7849"/>
    <w:rsid w:val="000C0336"/>
    <w:rsid w:val="000C176A"/>
    <w:rsid w:val="000C27AB"/>
    <w:rsid w:val="000C30DD"/>
    <w:rsid w:val="000C5B09"/>
    <w:rsid w:val="000D77B6"/>
    <w:rsid w:val="000E106E"/>
    <w:rsid w:val="000E507C"/>
    <w:rsid w:val="000F1382"/>
    <w:rsid w:val="00102708"/>
    <w:rsid w:val="00103DE5"/>
    <w:rsid w:val="0010610F"/>
    <w:rsid w:val="001122EF"/>
    <w:rsid w:val="00112431"/>
    <w:rsid w:val="00113388"/>
    <w:rsid w:val="00115ABF"/>
    <w:rsid w:val="00122E29"/>
    <w:rsid w:val="00125E84"/>
    <w:rsid w:val="001273BA"/>
    <w:rsid w:val="00127A22"/>
    <w:rsid w:val="00127A3D"/>
    <w:rsid w:val="00127EC9"/>
    <w:rsid w:val="00136F9D"/>
    <w:rsid w:val="001438B0"/>
    <w:rsid w:val="00146BAE"/>
    <w:rsid w:val="0014759F"/>
    <w:rsid w:val="0015770C"/>
    <w:rsid w:val="001604F8"/>
    <w:rsid w:val="001624ED"/>
    <w:rsid w:val="00174730"/>
    <w:rsid w:val="0017644C"/>
    <w:rsid w:val="0018770C"/>
    <w:rsid w:val="00192EEE"/>
    <w:rsid w:val="00195BDC"/>
    <w:rsid w:val="00196DEE"/>
    <w:rsid w:val="001A4D7F"/>
    <w:rsid w:val="001B3B41"/>
    <w:rsid w:val="001B6B63"/>
    <w:rsid w:val="001B7212"/>
    <w:rsid w:val="001C0A32"/>
    <w:rsid w:val="001C0B0E"/>
    <w:rsid w:val="001C248B"/>
    <w:rsid w:val="001C367E"/>
    <w:rsid w:val="001C5F2D"/>
    <w:rsid w:val="001D19CA"/>
    <w:rsid w:val="001D4F83"/>
    <w:rsid w:val="001D7C15"/>
    <w:rsid w:val="001E0B34"/>
    <w:rsid w:val="001E1EDA"/>
    <w:rsid w:val="001E1FE0"/>
    <w:rsid w:val="001E2B50"/>
    <w:rsid w:val="001E6F3D"/>
    <w:rsid w:val="001E7D44"/>
    <w:rsid w:val="001F09BB"/>
    <w:rsid w:val="001F0DC7"/>
    <w:rsid w:val="001F6ACF"/>
    <w:rsid w:val="002014A1"/>
    <w:rsid w:val="0020189A"/>
    <w:rsid w:val="0020594C"/>
    <w:rsid w:val="002115BE"/>
    <w:rsid w:val="00215EDE"/>
    <w:rsid w:val="00222EC0"/>
    <w:rsid w:val="00223DB6"/>
    <w:rsid w:val="00224806"/>
    <w:rsid w:val="00234DD5"/>
    <w:rsid w:val="0023530D"/>
    <w:rsid w:val="0023755C"/>
    <w:rsid w:val="002508DE"/>
    <w:rsid w:val="00251078"/>
    <w:rsid w:val="00256C89"/>
    <w:rsid w:val="00256D28"/>
    <w:rsid w:val="002577B2"/>
    <w:rsid w:val="0026351A"/>
    <w:rsid w:val="002640AD"/>
    <w:rsid w:val="00264EC8"/>
    <w:rsid w:val="00266144"/>
    <w:rsid w:val="002674C4"/>
    <w:rsid w:val="0027046C"/>
    <w:rsid w:val="002747C2"/>
    <w:rsid w:val="00280088"/>
    <w:rsid w:val="002800B1"/>
    <w:rsid w:val="002800D9"/>
    <w:rsid w:val="0028052D"/>
    <w:rsid w:val="00281140"/>
    <w:rsid w:val="00281A3C"/>
    <w:rsid w:val="00281CBA"/>
    <w:rsid w:val="00292404"/>
    <w:rsid w:val="002930E0"/>
    <w:rsid w:val="00295A64"/>
    <w:rsid w:val="00297214"/>
    <w:rsid w:val="002A4496"/>
    <w:rsid w:val="002A7C54"/>
    <w:rsid w:val="002B3005"/>
    <w:rsid w:val="002B3CF0"/>
    <w:rsid w:val="002B7879"/>
    <w:rsid w:val="002C0A5C"/>
    <w:rsid w:val="002C2CC0"/>
    <w:rsid w:val="002C7158"/>
    <w:rsid w:val="002D218B"/>
    <w:rsid w:val="002D335B"/>
    <w:rsid w:val="002D42FA"/>
    <w:rsid w:val="002E1535"/>
    <w:rsid w:val="002E6D58"/>
    <w:rsid w:val="00303DA6"/>
    <w:rsid w:val="00306178"/>
    <w:rsid w:val="00314326"/>
    <w:rsid w:val="00314962"/>
    <w:rsid w:val="0031567F"/>
    <w:rsid w:val="003167E7"/>
    <w:rsid w:val="00316B16"/>
    <w:rsid w:val="003201DA"/>
    <w:rsid w:val="00321E90"/>
    <w:rsid w:val="00323B4B"/>
    <w:rsid w:val="00330B62"/>
    <w:rsid w:val="00332759"/>
    <w:rsid w:val="00333CF6"/>
    <w:rsid w:val="00333FEE"/>
    <w:rsid w:val="0033799A"/>
    <w:rsid w:val="0035237F"/>
    <w:rsid w:val="00352893"/>
    <w:rsid w:val="00354325"/>
    <w:rsid w:val="00354F0F"/>
    <w:rsid w:val="00356666"/>
    <w:rsid w:val="00362D16"/>
    <w:rsid w:val="0037335B"/>
    <w:rsid w:val="00373905"/>
    <w:rsid w:val="0038114B"/>
    <w:rsid w:val="00382D40"/>
    <w:rsid w:val="003872E6"/>
    <w:rsid w:val="00391AB5"/>
    <w:rsid w:val="00396D1D"/>
    <w:rsid w:val="003A246A"/>
    <w:rsid w:val="003A25AF"/>
    <w:rsid w:val="003B0772"/>
    <w:rsid w:val="003B0EDF"/>
    <w:rsid w:val="003B14DB"/>
    <w:rsid w:val="003B5324"/>
    <w:rsid w:val="003B7087"/>
    <w:rsid w:val="003C0517"/>
    <w:rsid w:val="003C0633"/>
    <w:rsid w:val="003C0ABF"/>
    <w:rsid w:val="003C556E"/>
    <w:rsid w:val="003D30FD"/>
    <w:rsid w:val="003D5B6C"/>
    <w:rsid w:val="003D6081"/>
    <w:rsid w:val="003E7140"/>
    <w:rsid w:val="003F1268"/>
    <w:rsid w:val="003F2339"/>
    <w:rsid w:val="003F37FC"/>
    <w:rsid w:val="003F5EF6"/>
    <w:rsid w:val="003F6909"/>
    <w:rsid w:val="00404A82"/>
    <w:rsid w:val="0040711F"/>
    <w:rsid w:val="00414034"/>
    <w:rsid w:val="00422D12"/>
    <w:rsid w:val="004261F6"/>
    <w:rsid w:val="004315DE"/>
    <w:rsid w:val="0043504C"/>
    <w:rsid w:val="004356B0"/>
    <w:rsid w:val="0044424F"/>
    <w:rsid w:val="00444877"/>
    <w:rsid w:val="0045497E"/>
    <w:rsid w:val="00454AA8"/>
    <w:rsid w:val="00466A63"/>
    <w:rsid w:val="00477412"/>
    <w:rsid w:val="00477B38"/>
    <w:rsid w:val="0048021F"/>
    <w:rsid w:val="00480FF8"/>
    <w:rsid w:val="0049798E"/>
    <w:rsid w:val="004B0D58"/>
    <w:rsid w:val="004B14C6"/>
    <w:rsid w:val="004C050E"/>
    <w:rsid w:val="004C2BDA"/>
    <w:rsid w:val="004C2E28"/>
    <w:rsid w:val="004C7649"/>
    <w:rsid w:val="004D13E7"/>
    <w:rsid w:val="004D1CE0"/>
    <w:rsid w:val="004D7452"/>
    <w:rsid w:val="004E1EB7"/>
    <w:rsid w:val="004E2C46"/>
    <w:rsid w:val="004E318F"/>
    <w:rsid w:val="004E3296"/>
    <w:rsid w:val="004F1216"/>
    <w:rsid w:val="005019D4"/>
    <w:rsid w:val="00503213"/>
    <w:rsid w:val="00506108"/>
    <w:rsid w:val="00521491"/>
    <w:rsid w:val="00527A02"/>
    <w:rsid w:val="005314E2"/>
    <w:rsid w:val="0055498F"/>
    <w:rsid w:val="00562B99"/>
    <w:rsid w:val="00567A41"/>
    <w:rsid w:val="00567C3E"/>
    <w:rsid w:val="005737A0"/>
    <w:rsid w:val="00573DFC"/>
    <w:rsid w:val="0057682A"/>
    <w:rsid w:val="005775ED"/>
    <w:rsid w:val="005823D8"/>
    <w:rsid w:val="00584C56"/>
    <w:rsid w:val="00587A8B"/>
    <w:rsid w:val="00593E6A"/>
    <w:rsid w:val="005A3614"/>
    <w:rsid w:val="005A3F5C"/>
    <w:rsid w:val="005B3686"/>
    <w:rsid w:val="005B76AF"/>
    <w:rsid w:val="005C212B"/>
    <w:rsid w:val="005C42C7"/>
    <w:rsid w:val="005C63DE"/>
    <w:rsid w:val="005C6561"/>
    <w:rsid w:val="005C6ECB"/>
    <w:rsid w:val="005D6644"/>
    <w:rsid w:val="005D6B01"/>
    <w:rsid w:val="005D6E6B"/>
    <w:rsid w:val="005D7797"/>
    <w:rsid w:val="005E02FF"/>
    <w:rsid w:val="005E2E5F"/>
    <w:rsid w:val="005E46C8"/>
    <w:rsid w:val="006012E9"/>
    <w:rsid w:val="00605381"/>
    <w:rsid w:val="00614AC0"/>
    <w:rsid w:val="00622CB4"/>
    <w:rsid w:val="0062318F"/>
    <w:rsid w:val="00627CB1"/>
    <w:rsid w:val="00635A00"/>
    <w:rsid w:val="00641BA7"/>
    <w:rsid w:val="00646BA5"/>
    <w:rsid w:val="0064795D"/>
    <w:rsid w:val="006511CC"/>
    <w:rsid w:val="006525A1"/>
    <w:rsid w:val="00660C92"/>
    <w:rsid w:val="00663829"/>
    <w:rsid w:val="006738ED"/>
    <w:rsid w:val="006749F8"/>
    <w:rsid w:val="00676DB8"/>
    <w:rsid w:val="006770A4"/>
    <w:rsid w:val="0067727D"/>
    <w:rsid w:val="00680762"/>
    <w:rsid w:val="00683283"/>
    <w:rsid w:val="00686A71"/>
    <w:rsid w:val="00691CA7"/>
    <w:rsid w:val="00691D58"/>
    <w:rsid w:val="00694413"/>
    <w:rsid w:val="00694686"/>
    <w:rsid w:val="006A0016"/>
    <w:rsid w:val="006A2D53"/>
    <w:rsid w:val="006A394A"/>
    <w:rsid w:val="006A739C"/>
    <w:rsid w:val="006A7A95"/>
    <w:rsid w:val="006B5FF6"/>
    <w:rsid w:val="006C0767"/>
    <w:rsid w:val="006C1BDF"/>
    <w:rsid w:val="006C75A0"/>
    <w:rsid w:val="006D289C"/>
    <w:rsid w:val="006D3A40"/>
    <w:rsid w:val="006E5B30"/>
    <w:rsid w:val="006F4710"/>
    <w:rsid w:val="006F4E74"/>
    <w:rsid w:val="006F5E76"/>
    <w:rsid w:val="007073C5"/>
    <w:rsid w:val="00710CA3"/>
    <w:rsid w:val="007112E7"/>
    <w:rsid w:val="007124C5"/>
    <w:rsid w:val="00713217"/>
    <w:rsid w:val="00715CEA"/>
    <w:rsid w:val="00717699"/>
    <w:rsid w:val="00725F27"/>
    <w:rsid w:val="0073041C"/>
    <w:rsid w:val="00730AB6"/>
    <w:rsid w:val="007313D8"/>
    <w:rsid w:val="00731FF9"/>
    <w:rsid w:val="00736F7F"/>
    <w:rsid w:val="007418D2"/>
    <w:rsid w:val="00741A72"/>
    <w:rsid w:val="00741C7B"/>
    <w:rsid w:val="007429E5"/>
    <w:rsid w:val="00746AF8"/>
    <w:rsid w:val="007501E1"/>
    <w:rsid w:val="007502F1"/>
    <w:rsid w:val="0075329A"/>
    <w:rsid w:val="007546E1"/>
    <w:rsid w:val="007600A2"/>
    <w:rsid w:val="007640BD"/>
    <w:rsid w:val="00765B54"/>
    <w:rsid w:val="00770A9C"/>
    <w:rsid w:val="00770AC2"/>
    <w:rsid w:val="007742A7"/>
    <w:rsid w:val="007752CB"/>
    <w:rsid w:val="00784813"/>
    <w:rsid w:val="00785DAD"/>
    <w:rsid w:val="00787559"/>
    <w:rsid w:val="0079218D"/>
    <w:rsid w:val="007A0886"/>
    <w:rsid w:val="007A1832"/>
    <w:rsid w:val="007A2419"/>
    <w:rsid w:val="007A3132"/>
    <w:rsid w:val="007A4570"/>
    <w:rsid w:val="007B429B"/>
    <w:rsid w:val="007C2E7B"/>
    <w:rsid w:val="007C5480"/>
    <w:rsid w:val="007C5CDE"/>
    <w:rsid w:val="007D1C93"/>
    <w:rsid w:val="007D54D6"/>
    <w:rsid w:val="007D60CF"/>
    <w:rsid w:val="007D7AF2"/>
    <w:rsid w:val="007E071A"/>
    <w:rsid w:val="007F0A60"/>
    <w:rsid w:val="007F2FC8"/>
    <w:rsid w:val="007F6900"/>
    <w:rsid w:val="008051D1"/>
    <w:rsid w:val="00813C16"/>
    <w:rsid w:val="00823A1E"/>
    <w:rsid w:val="00830E52"/>
    <w:rsid w:val="00830EF3"/>
    <w:rsid w:val="00834BC7"/>
    <w:rsid w:val="008419B4"/>
    <w:rsid w:val="008432E6"/>
    <w:rsid w:val="008464E8"/>
    <w:rsid w:val="00846EA2"/>
    <w:rsid w:val="0085476D"/>
    <w:rsid w:val="008567A0"/>
    <w:rsid w:val="008567E7"/>
    <w:rsid w:val="008630BD"/>
    <w:rsid w:val="00871339"/>
    <w:rsid w:val="00876DBC"/>
    <w:rsid w:val="0087744C"/>
    <w:rsid w:val="008774F7"/>
    <w:rsid w:val="00880020"/>
    <w:rsid w:val="008859C5"/>
    <w:rsid w:val="00887C74"/>
    <w:rsid w:val="00887CF1"/>
    <w:rsid w:val="00890CB7"/>
    <w:rsid w:val="00893B75"/>
    <w:rsid w:val="00895FB7"/>
    <w:rsid w:val="00897B98"/>
    <w:rsid w:val="008A1C0A"/>
    <w:rsid w:val="008A481A"/>
    <w:rsid w:val="008A5547"/>
    <w:rsid w:val="008B13CB"/>
    <w:rsid w:val="008B31AE"/>
    <w:rsid w:val="008B3EC1"/>
    <w:rsid w:val="008C06FA"/>
    <w:rsid w:val="008C1D43"/>
    <w:rsid w:val="008D30E6"/>
    <w:rsid w:val="008D694A"/>
    <w:rsid w:val="008E119A"/>
    <w:rsid w:val="008E46FC"/>
    <w:rsid w:val="008F015B"/>
    <w:rsid w:val="008F20DF"/>
    <w:rsid w:val="008F34F7"/>
    <w:rsid w:val="008F36F7"/>
    <w:rsid w:val="008F5FD6"/>
    <w:rsid w:val="0090394F"/>
    <w:rsid w:val="00911D04"/>
    <w:rsid w:val="0091736B"/>
    <w:rsid w:val="009173F8"/>
    <w:rsid w:val="009222BF"/>
    <w:rsid w:val="009230F9"/>
    <w:rsid w:val="009238E7"/>
    <w:rsid w:val="009365FE"/>
    <w:rsid w:val="00947745"/>
    <w:rsid w:val="00950BE6"/>
    <w:rsid w:val="00951602"/>
    <w:rsid w:val="00954471"/>
    <w:rsid w:val="0095513A"/>
    <w:rsid w:val="0095549A"/>
    <w:rsid w:val="00963461"/>
    <w:rsid w:val="00965C86"/>
    <w:rsid w:val="0096642A"/>
    <w:rsid w:val="00966C68"/>
    <w:rsid w:val="00972C08"/>
    <w:rsid w:val="009831C3"/>
    <w:rsid w:val="00983B51"/>
    <w:rsid w:val="0099009F"/>
    <w:rsid w:val="0099114D"/>
    <w:rsid w:val="009936E6"/>
    <w:rsid w:val="009938A7"/>
    <w:rsid w:val="00997019"/>
    <w:rsid w:val="009970B0"/>
    <w:rsid w:val="00997846"/>
    <w:rsid w:val="009A0083"/>
    <w:rsid w:val="009A18EA"/>
    <w:rsid w:val="009A20A2"/>
    <w:rsid w:val="009A3F5D"/>
    <w:rsid w:val="009A6FCD"/>
    <w:rsid w:val="009B0DCA"/>
    <w:rsid w:val="009B172D"/>
    <w:rsid w:val="009C0C24"/>
    <w:rsid w:val="009C2FE4"/>
    <w:rsid w:val="009C3A68"/>
    <w:rsid w:val="009C6985"/>
    <w:rsid w:val="009D59F5"/>
    <w:rsid w:val="009D763C"/>
    <w:rsid w:val="009E1687"/>
    <w:rsid w:val="009E20F6"/>
    <w:rsid w:val="009E2BD2"/>
    <w:rsid w:val="009E55A8"/>
    <w:rsid w:val="009F0781"/>
    <w:rsid w:val="009F0852"/>
    <w:rsid w:val="009F1140"/>
    <w:rsid w:val="009F6D23"/>
    <w:rsid w:val="009F6DF3"/>
    <w:rsid w:val="00A0188F"/>
    <w:rsid w:val="00A037BD"/>
    <w:rsid w:val="00A049BD"/>
    <w:rsid w:val="00A0663C"/>
    <w:rsid w:val="00A07CDC"/>
    <w:rsid w:val="00A164C0"/>
    <w:rsid w:val="00A16B81"/>
    <w:rsid w:val="00A17BB6"/>
    <w:rsid w:val="00A214B4"/>
    <w:rsid w:val="00A24DFB"/>
    <w:rsid w:val="00A25C6D"/>
    <w:rsid w:val="00A300B4"/>
    <w:rsid w:val="00A34577"/>
    <w:rsid w:val="00A35C56"/>
    <w:rsid w:val="00A360F4"/>
    <w:rsid w:val="00A36DD0"/>
    <w:rsid w:val="00A44E59"/>
    <w:rsid w:val="00A44FBA"/>
    <w:rsid w:val="00A47D90"/>
    <w:rsid w:val="00A47DDA"/>
    <w:rsid w:val="00A54200"/>
    <w:rsid w:val="00A600E2"/>
    <w:rsid w:val="00A6150D"/>
    <w:rsid w:val="00A65A72"/>
    <w:rsid w:val="00A67CEE"/>
    <w:rsid w:val="00A83E90"/>
    <w:rsid w:val="00A84E15"/>
    <w:rsid w:val="00A90BD6"/>
    <w:rsid w:val="00A935D8"/>
    <w:rsid w:val="00A94BCF"/>
    <w:rsid w:val="00A9656A"/>
    <w:rsid w:val="00AA336F"/>
    <w:rsid w:val="00AA734B"/>
    <w:rsid w:val="00AB09B5"/>
    <w:rsid w:val="00AB168A"/>
    <w:rsid w:val="00AB3E15"/>
    <w:rsid w:val="00AB4715"/>
    <w:rsid w:val="00AB5944"/>
    <w:rsid w:val="00AB7448"/>
    <w:rsid w:val="00AB7722"/>
    <w:rsid w:val="00AD02DC"/>
    <w:rsid w:val="00AD10CE"/>
    <w:rsid w:val="00AD1850"/>
    <w:rsid w:val="00AD472D"/>
    <w:rsid w:val="00AD5BF0"/>
    <w:rsid w:val="00AE0296"/>
    <w:rsid w:val="00AE1974"/>
    <w:rsid w:val="00AF0D90"/>
    <w:rsid w:val="00AF4FB6"/>
    <w:rsid w:val="00AF50B7"/>
    <w:rsid w:val="00B02D47"/>
    <w:rsid w:val="00B0395A"/>
    <w:rsid w:val="00B04434"/>
    <w:rsid w:val="00B04AAE"/>
    <w:rsid w:val="00B0BE31"/>
    <w:rsid w:val="00B10C57"/>
    <w:rsid w:val="00B14201"/>
    <w:rsid w:val="00B15EDB"/>
    <w:rsid w:val="00B272FC"/>
    <w:rsid w:val="00B278CA"/>
    <w:rsid w:val="00B35367"/>
    <w:rsid w:val="00B378EE"/>
    <w:rsid w:val="00B4237C"/>
    <w:rsid w:val="00B4699B"/>
    <w:rsid w:val="00B46F8B"/>
    <w:rsid w:val="00B51989"/>
    <w:rsid w:val="00B538AB"/>
    <w:rsid w:val="00B569CA"/>
    <w:rsid w:val="00B63B75"/>
    <w:rsid w:val="00B652D5"/>
    <w:rsid w:val="00B7062D"/>
    <w:rsid w:val="00B710E9"/>
    <w:rsid w:val="00B73103"/>
    <w:rsid w:val="00B74038"/>
    <w:rsid w:val="00B74251"/>
    <w:rsid w:val="00B74666"/>
    <w:rsid w:val="00B74BCD"/>
    <w:rsid w:val="00B767EE"/>
    <w:rsid w:val="00B82EDB"/>
    <w:rsid w:val="00B87B2E"/>
    <w:rsid w:val="00B90D6E"/>
    <w:rsid w:val="00B955A0"/>
    <w:rsid w:val="00B9665C"/>
    <w:rsid w:val="00B97679"/>
    <w:rsid w:val="00BA1C8E"/>
    <w:rsid w:val="00BA2626"/>
    <w:rsid w:val="00BA6D0C"/>
    <w:rsid w:val="00BA7378"/>
    <w:rsid w:val="00BB0A61"/>
    <w:rsid w:val="00BB397E"/>
    <w:rsid w:val="00BC1DCA"/>
    <w:rsid w:val="00BC5305"/>
    <w:rsid w:val="00BD2BE3"/>
    <w:rsid w:val="00BE2474"/>
    <w:rsid w:val="00BF3CB6"/>
    <w:rsid w:val="00BF560D"/>
    <w:rsid w:val="00BF7662"/>
    <w:rsid w:val="00C01AA9"/>
    <w:rsid w:val="00C05EDE"/>
    <w:rsid w:val="00C11A8E"/>
    <w:rsid w:val="00C14594"/>
    <w:rsid w:val="00C169D9"/>
    <w:rsid w:val="00C315DF"/>
    <w:rsid w:val="00C36C6C"/>
    <w:rsid w:val="00C37508"/>
    <w:rsid w:val="00C37CCA"/>
    <w:rsid w:val="00C416B5"/>
    <w:rsid w:val="00C525A3"/>
    <w:rsid w:val="00C643B7"/>
    <w:rsid w:val="00C7365C"/>
    <w:rsid w:val="00C756C1"/>
    <w:rsid w:val="00C771F1"/>
    <w:rsid w:val="00C93DF1"/>
    <w:rsid w:val="00C95C42"/>
    <w:rsid w:val="00C97BF9"/>
    <w:rsid w:val="00CA0569"/>
    <w:rsid w:val="00CA19A8"/>
    <w:rsid w:val="00CA1F48"/>
    <w:rsid w:val="00CA4957"/>
    <w:rsid w:val="00CB12CB"/>
    <w:rsid w:val="00CB2657"/>
    <w:rsid w:val="00CB56C8"/>
    <w:rsid w:val="00CC0045"/>
    <w:rsid w:val="00CC0ECB"/>
    <w:rsid w:val="00CC47E4"/>
    <w:rsid w:val="00CC4CFB"/>
    <w:rsid w:val="00CC6A78"/>
    <w:rsid w:val="00CC7E5D"/>
    <w:rsid w:val="00CD3E88"/>
    <w:rsid w:val="00CD5224"/>
    <w:rsid w:val="00CE01E3"/>
    <w:rsid w:val="00CE070F"/>
    <w:rsid w:val="00CE2A64"/>
    <w:rsid w:val="00CF1A0E"/>
    <w:rsid w:val="00CF304B"/>
    <w:rsid w:val="00CF7F41"/>
    <w:rsid w:val="00D040C3"/>
    <w:rsid w:val="00D06014"/>
    <w:rsid w:val="00D062D1"/>
    <w:rsid w:val="00D065D3"/>
    <w:rsid w:val="00D06A8E"/>
    <w:rsid w:val="00D11F19"/>
    <w:rsid w:val="00D21B5F"/>
    <w:rsid w:val="00D34419"/>
    <w:rsid w:val="00D36F0C"/>
    <w:rsid w:val="00D37641"/>
    <w:rsid w:val="00D37F2C"/>
    <w:rsid w:val="00D43D34"/>
    <w:rsid w:val="00D4768A"/>
    <w:rsid w:val="00D51BD1"/>
    <w:rsid w:val="00D51E50"/>
    <w:rsid w:val="00D54728"/>
    <w:rsid w:val="00D55109"/>
    <w:rsid w:val="00D55124"/>
    <w:rsid w:val="00D5696C"/>
    <w:rsid w:val="00D57AFE"/>
    <w:rsid w:val="00D57F98"/>
    <w:rsid w:val="00D84819"/>
    <w:rsid w:val="00D848BA"/>
    <w:rsid w:val="00D85304"/>
    <w:rsid w:val="00D85D2F"/>
    <w:rsid w:val="00D9681D"/>
    <w:rsid w:val="00DA119F"/>
    <w:rsid w:val="00DA2522"/>
    <w:rsid w:val="00DA2AA4"/>
    <w:rsid w:val="00DB4337"/>
    <w:rsid w:val="00DB4462"/>
    <w:rsid w:val="00DB4B86"/>
    <w:rsid w:val="00DB5C60"/>
    <w:rsid w:val="00DC058C"/>
    <w:rsid w:val="00DC2627"/>
    <w:rsid w:val="00DC2F4A"/>
    <w:rsid w:val="00DC63BE"/>
    <w:rsid w:val="00DC6431"/>
    <w:rsid w:val="00DE13C3"/>
    <w:rsid w:val="00DE359B"/>
    <w:rsid w:val="00E0645B"/>
    <w:rsid w:val="00E116F5"/>
    <w:rsid w:val="00E1718C"/>
    <w:rsid w:val="00E3043D"/>
    <w:rsid w:val="00E342B8"/>
    <w:rsid w:val="00E3723B"/>
    <w:rsid w:val="00E408A1"/>
    <w:rsid w:val="00E40D10"/>
    <w:rsid w:val="00E40F78"/>
    <w:rsid w:val="00E44F13"/>
    <w:rsid w:val="00E45B1D"/>
    <w:rsid w:val="00E462FE"/>
    <w:rsid w:val="00E50DDF"/>
    <w:rsid w:val="00E50E69"/>
    <w:rsid w:val="00E5212C"/>
    <w:rsid w:val="00E624B9"/>
    <w:rsid w:val="00E666DD"/>
    <w:rsid w:val="00E71738"/>
    <w:rsid w:val="00E80E3B"/>
    <w:rsid w:val="00E82B12"/>
    <w:rsid w:val="00E850CC"/>
    <w:rsid w:val="00E96896"/>
    <w:rsid w:val="00E97221"/>
    <w:rsid w:val="00EA4190"/>
    <w:rsid w:val="00EA786D"/>
    <w:rsid w:val="00EB14B4"/>
    <w:rsid w:val="00EB5231"/>
    <w:rsid w:val="00EC0003"/>
    <w:rsid w:val="00EC1D6B"/>
    <w:rsid w:val="00EC2423"/>
    <w:rsid w:val="00EC4A0E"/>
    <w:rsid w:val="00EC5937"/>
    <w:rsid w:val="00EC6B10"/>
    <w:rsid w:val="00ED0F31"/>
    <w:rsid w:val="00ED12FE"/>
    <w:rsid w:val="00ED7820"/>
    <w:rsid w:val="00EE102F"/>
    <w:rsid w:val="00EE38D1"/>
    <w:rsid w:val="00EF28BA"/>
    <w:rsid w:val="00EF4A9B"/>
    <w:rsid w:val="00EF5141"/>
    <w:rsid w:val="00F00DAC"/>
    <w:rsid w:val="00F035F6"/>
    <w:rsid w:val="00F050C9"/>
    <w:rsid w:val="00F10094"/>
    <w:rsid w:val="00F2144F"/>
    <w:rsid w:val="00F2151E"/>
    <w:rsid w:val="00F21B9D"/>
    <w:rsid w:val="00F24869"/>
    <w:rsid w:val="00F2786D"/>
    <w:rsid w:val="00F31B7C"/>
    <w:rsid w:val="00F31D7E"/>
    <w:rsid w:val="00F34413"/>
    <w:rsid w:val="00F44B92"/>
    <w:rsid w:val="00F47E0E"/>
    <w:rsid w:val="00F55D2A"/>
    <w:rsid w:val="00F57698"/>
    <w:rsid w:val="00F62105"/>
    <w:rsid w:val="00F66C87"/>
    <w:rsid w:val="00F70440"/>
    <w:rsid w:val="00F81F43"/>
    <w:rsid w:val="00F83E1F"/>
    <w:rsid w:val="00F84C19"/>
    <w:rsid w:val="00F8644E"/>
    <w:rsid w:val="00F918B1"/>
    <w:rsid w:val="00F94E7C"/>
    <w:rsid w:val="00F96DC1"/>
    <w:rsid w:val="00FA18B8"/>
    <w:rsid w:val="00FB5620"/>
    <w:rsid w:val="00FB59E2"/>
    <w:rsid w:val="00FC1D5E"/>
    <w:rsid w:val="00FC207F"/>
    <w:rsid w:val="00FC3734"/>
    <w:rsid w:val="00FC691E"/>
    <w:rsid w:val="00FD0C23"/>
    <w:rsid w:val="00FD195D"/>
    <w:rsid w:val="00FD5383"/>
    <w:rsid w:val="00FD5B2B"/>
    <w:rsid w:val="00FE1187"/>
    <w:rsid w:val="00FE120B"/>
    <w:rsid w:val="00FE20AF"/>
    <w:rsid w:val="00FE23E3"/>
    <w:rsid w:val="00FE33CC"/>
    <w:rsid w:val="00FE4B0B"/>
    <w:rsid w:val="00FF08D6"/>
    <w:rsid w:val="00FF115A"/>
    <w:rsid w:val="00FF144C"/>
    <w:rsid w:val="00FF7C2E"/>
    <w:rsid w:val="013FF530"/>
    <w:rsid w:val="018697E7"/>
    <w:rsid w:val="019D6FE6"/>
    <w:rsid w:val="01A08222"/>
    <w:rsid w:val="01F75739"/>
    <w:rsid w:val="01F932B3"/>
    <w:rsid w:val="0200DE3E"/>
    <w:rsid w:val="027129CE"/>
    <w:rsid w:val="02EA6062"/>
    <w:rsid w:val="03765292"/>
    <w:rsid w:val="03862196"/>
    <w:rsid w:val="039301EA"/>
    <w:rsid w:val="039C242A"/>
    <w:rsid w:val="03C9E110"/>
    <w:rsid w:val="03F70838"/>
    <w:rsid w:val="04256381"/>
    <w:rsid w:val="04260C9E"/>
    <w:rsid w:val="042CB0CD"/>
    <w:rsid w:val="043BDEB0"/>
    <w:rsid w:val="04760377"/>
    <w:rsid w:val="04C008BB"/>
    <w:rsid w:val="04D29E44"/>
    <w:rsid w:val="04D320DF"/>
    <w:rsid w:val="04EE5243"/>
    <w:rsid w:val="0534E41E"/>
    <w:rsid w:val="0538FD6C"/>
    <w:rsid w:val="053A4E76"/>
    <w:rsid w:val="0543A66F"/>
    <w:rsid w:val="054ECA5D"/>
    <w:rsid w:val="0556C74C"/>
    <w:rsid w:val="05C43B8F"/>
    <w:rsid w:val="05E86988"/>
    <w:rsid w:val="0614FCA0"/>
    <w:rsid w:val="066793EB"/>
    <w:rsid w:val="0694AA52"/>
    <w:rsid w:val="07067FC9"/>
    <w:rsid w:val="07169A63"/>
    <w:rsid w:val="07378849"/>
    <w:rsid w:val="07610E63"/>
    <w:rsid w:val="07684004"/>
    <w:rsid w:val="077194BA"/>
    <w:rsid w:val="0794E5ED"/>
    <w:rsid w:val="07B5790D"/>
    <w:rsid w:val="07BAD0EB"/>
    <w:rsid w:val="0854A070"/>
    <w:rsid w:val="0893ABDC"/>
    <w:rsid w:val="08B1D271"/>
    <w:rsid w:val="08CF7100"/>
    <w:rsid w:val="091175D2"/>
    <w:rsid w:val="0917B5FE"/>
    <w:rsid w:val="0931F34E"/>
    <w:rsid w:val="096EC902"/>
    <w:rsid w:val="0991F7E7"/>
    <w:rsid w:val="09ABE78F"/>
    <w:rsid w:val="0A0F5810"/>
    <w:rsid w:val="0A15AC96"/>
    <w:rsid w:val="0A4875CB"/>
    <w:rsid w:val="0A636FCF"/>
    <w:rsid w:val="0ACFA1FF"/>
    <w:rsid w:val="0B03DDD9"/>
    <w:rsid w:val="0B0EF80E"/>
    <w:rsid w:val="0B13D74C"/>
    <w:rsid w:val="0B37DC8B"/>
    <w:rsid w:val="0B6B9BA5"/>
    <w:rsid w:val="0B92CF3F"/>
    <w:rsid w:val="0BBD4D8D"/>
    <w:rsid w:val="0C4AA5D8"/>
    <w:rsid w:val="0C8E66B7"/>
    <w:rsid w:val="0C94110B"/>
    <w:rsid w:val="0CD11029"/>
    <w:rsid w:val="0D790701"/>
    <w:rsid w:val="0D83DF32"/>
    <w:rsid w:val="0D93D54A"/>
    <w:rsid w:val="0DDD9DBB"/>
    <w:rsid w:val="0E164456"/>
    <w:rsid w:val="0E5E98B7"/>
    <w:rsid w:val="0E79322B"/>
    <w:rsid w:val="0EAAE389"/>
    <w:rsid w:val="0EC24B90"/>
    <w:rsid w:val="0ECF374D"/>
    <w:rsid w:val="0EDDD92A"/>
    <w:rsid w:val="0F1ADF8A"/>
    <w:rsid w:val="0F25559E"/>
    <w:rsid w:val="0FAE416F"/>
    <w:rsid w:val="0FE3702B"/>
    <w:rsid w:val="101621DB"/>
    <w:rsid w:val="101F6A5B"/>
    <w:rsid w:val="103FE200"/>
    <w:rsid w:val="109A5CD9"/>
    <w:rsid w:val="10BB7FF4"/>
    <w:rsid w:val="10FBA250"/>
    <w:rsid w:val="116E88C2"/>
    <w:rsid w:val="1179AEDF"/>
    <w:rsid w:val="1180349E"/>
    <w:rsid w:val="11A4B773"/>
    <w:rsid w:val="11BAB0E8"/>
    <w:rsid w:val="11C29145"/>
    <w:rsid w:val="11F2B481"/>
    <w:rsid w:val="1216C4B8"/>
    <w:rsid w:val="1220C46E"/>
    <w:rsid w:val="1226BF8A"/>
    <w:rsid w:val="123930D5"/>
    <w:rsid w:val="123C883E"/>
    <w:rsid w:val="12EB6E08"/>
    <w:rsid w:val="12EEB61A"/>
    <w:rsid w:val="12F75EDC"/>
    <w:rsid w:val="135C80FC"/>
    <w:rsid w:val="135CE18E"/>
    <w:rsid w:val="1362E932"/>
    <w:rsid w:val="138D97DB"/>
    <w:rsid w:val="13E9F6E9"/>
    <w:rsid w:val="14053503"/>
    <w:rsid w:val="144435C2"/>
    <w:rsid w:val="1457A1BA"/>
    <w:rsid w:val="14CB4539"/>
    <w:rsid w:val="151484BE"/>
    <w:rsid w:val="154AD48E"/>
    <w:rsid w:val="15683FCC"/>
    <w:rsid w:val="1595A867"/>
    <w:rsid w:val="15D0E8EA"/>
    <w:rsid w:val="15FAB6B9"/>
    <w:rsid w:val="15FB3FC8"/>
    <w:rsid w:val="164A225A"/>
    <w:rsid w:val="16615BB7"/>
    <w:rsid w:val="16966298"/>
    <w:rsid w:val="16F5E904"/>
    <w:rsid w:val="17128796"/>
    <w:rsid w:val="1775C339"/>
    <w:rsid w:val="17933221"/>
    <w:rsid w:val="17BDAF7D"/>
    <w:rsid w:val="1839EFEC"/>
    <w:rsid w:val="18EE5677"/>
    <w:rsid w:val="18F60336"/>
    <w:rsid w:val="192AF75B"/>
    <w:rsid w:val="192B37E9"/>
    <w:rsid w:val="1963AF46"/>
    <w:rsid w:val="1969D60F"/>
    <w:rsid w:val="197E2C93"/>
    <w:rsid w:val="198958FE"/>
    <w:rsid w:val="199FD8BE"/>
    <w:rsid w:val="19E1EA90"/>
    <w:rsid w:val="1A91CC0B"/>
    <w:rsid w:val="1A9ECB16"/>
    <w:rsid w:val="1B047307"/>
    <w:rsid w:val="1B320B89"/>
    <w:rsid w:val="1B46827B"/>
    <w:rsid w:val="1C01ACED"/>
    <w:rsid w:val="1C635FAA"/>
    <w:rsid w:val="1CA532F1"/>
    <w:rsid w:val="1CB31A50"/>
    <w:rsid w:val="1CDC9BE3"/>
    <w:rsid w:val="1D463C4C"/>
    <w:rsid w:val="1D491089"/>
    <w:rsid w:val="1D906CCE"/>
    <w:rsid w:val="1DF612AF"/>
    <w:rsid w:val="1DF9FD3D"/>
    <w:rsid w:val="1E19EA6A"/>
    <w:rsid w:val="1E2A5271"/>
    <w:rsid w:val="1E4A3864"/>
    <w:rsid w:val="1E505460"/>
    <w:rsid w:val="1E524F2E"/>
    <w:rsid w:val="1E7AFB13"/>
    <w:rsid w:val="1E833899"/>
    <w:rsid w:val="1E9BFDFA"/>
    <w:rsid w:val="1EFCDC6D"/>
    <w:rsid w:val="1F594746"/>
    <w:rsid w:val="1F6BE24C"/>
    <w:rsid w:val="1F6F3659"/>
    <w:rsid w:val="1F88119F"/>
    <w:rsid w:val="1FB363D8"/>
    <w:rsid w:val="2040747E"/>
    <w:rsid w:val="2059D28F"/>
    <w:rsid w:val="20F38E49"/>
    <w:rsid w:val="2118C71E"/>
    <w:rsid w:val="2122DEAC"/>
    <w:rsid w:val="212A4ED7"/>
    <w:rsid w:val="219CDA1F"/>
    <w:rsid w:val="221C358C"/>
    <w:rsid w:val="222E916A"/>
    <w:rsid w:val="22418CCC"/>
    <w:rsid w:val="227702E1"/>
    <w:rsid w:val="22BD9543"/>
    <w:rsid w:val="23077AC1"/>
    <w:rsid w:val="2307AF6A"/>
    <w:rsid w:val="23744AC7"/>
    <w:rsid w:val="23D5117F"/>
    <w:rsid w:val="23E1E16D"/>
    <w:rsid w:val="23ED59FA"/>
    <w:rsid w:val="240DF66D"/>
    <w:rsid w:val="24855FA4"/>
    <w:rsid w:val="24B1199E"/>
    <w:rsid w:val="24D73891"/>
    <w:rsid w:val="24DBE9EF"/>
    <w:rsid w:val="24FF291A"/>
    <w:rsid w:val="25387853"/>
    <w:rsid w:val="25DC540D"/>
    <w:rsid w:val="25E15991"/>
    <w:rsid w:val="2690A712"/>
    <w:rsid w:val="2720B614"/>
    <w:rsid w:val="274AE5C9"/>
    <w:rsid w:val="27A2B29E"/>
    <w:rsid w:val="27B337D8"/>
    <w:rsid w:val="27CDAED1"/>
    <w:rsid w:val="28A6CA6E"/>
    <w:rsid w:val="28AA7D48"/>
    <w:rsid w:val="28D3A05B"/>
    <w:rsid w:val="28E3CD0D"/>
    <w:rsid w:val="28E42B01"/>
    <w:rsid w:val="290ABDD4"/>
    <w:rsid w:val="29790A3A"/>
    <w:rsid w:val="29EB7A3D"/>
    <w:rsid w:val="2A1E9B17"/>
    <w:rsid w:val="2A36C43D"/>
    <w:rsid w:val="2A8FEA5E"/>
    <w:rsid w:val="2A9F5F94"/>
    <w:rsid w:val="2AC31E27"/>
    <w:rsid w:val="2AFFFECF"/>
    <w:rsid w:val="2B174664"/>
    <w:rsid w:val="2B3087E3"/>
    <w:rsid w:val="2B4CBAE5"/>
    <w:rsid w:val="2B97C90E"/>
    <w:rsid w:val="2BA59440"/>
    <w:rsid w:val="2BDFB8E6"/>
    <w:rsid w:val="2BE5A98B"/>
    <w:rsid w:val="2C0DC5DE"/>
    <w:rsid w:val="2CC27AB5"/>
    <w:rsid w:val="2D2FE873"/>
    <w:rsid w:val="2DB0C6A0"/>
    <w:rsid w:val="2DB34566"/>
    <w:rsid w:val="2DCA0F0B"/>
    <w:rsid w:val="2E288DE8"/>
    <w:rsid w:val="2E2A17C5"/>
    <w:rsid w:val="2ED49F89"/>
    <w:rsid w:val="2F51EFEB"/>
    <w:rsid w:val="2FC0E498"/>
    <w:rsid w:val="2FD5FA60"/>
    <w:rsid w:val="2FE75F0C"/>
    <w:rsid w:val="2FFEBD03"/>
    <w:rsid w:val="301A6E07"/>
    <w:rsid w:val="303AE763"/>
    <w:rsid w:val="303F845D"/>
    <w:rsid w:val="30A83666"/>
    <w:rsid w:val="30ECE89D"/>
    <w:rsid w:val="30F63A25"/>
    <w:rsid w:val="30F8B359"/>
    <w:rsid w:val="312535D8"/>
    <w:rsid w:val="31407CF1"/>
    <w:rsid w:val="318DD6EC"/>
    <w:rsid w:val="319F3B2C"/>
    <w:rsid w:val="31EB99AA"/>
    <w:rsid w:val="321394AD"/>
    <w:rsid w:val="32B5D8A0"/>
    <w:rsid w:val="32F3D280"/>
    <w:rsid w:val="330F72CD"/>
    <w:rsid w:val="3311008E"/>
    <w:rsid w:val="3347F75E"/>
    <w:rsid w:val="334B645D"/>
    <w:rsid w:val="33DB65DE"/>
    <w:rsid w:val="34543DE0"/>
    <w:rsid w:val="345C14ED"/>
    <w:rsid w:val="34CFE6E4"/>
    <w:rsid w:val="34E3AF32"/>
    <w:rsid w:val="35AC6678"/>
    <w:rsid w:val="35DE517C"/>
    <w:rsid w:val="35E9B99B"/>
    <w:rsid w:val="35F22736"/>
    <w:rsid w:val="35F2D5F1"/>
    <w:rsid w:val="36CC0433"/>
    <w:rsid w:val="36D3DFA5"/>
    <w:rsid w:val="370228C1"/>
    <w:rsid w:val="370ADF59"/>
    <w:rsid w:val="371E30E2"/>
    <w:rsid w:val="3730534E"/>
    <w:rsid w:val="37313980"/>
    <w:rsid w:val="374C8E31"/>
    <w:rsid w:val="37613CDA"/>
    <w:rsid w:val="3780FB40"/>
    <w:rsid w:val="378B2FCF"/>
    <w:rsid w:val="37E2EBA2"/>
    <w:rsid w:val="37ED8395"/>
    <w:rsid w:val="380D9E3A"/>
    <w:rsid w:val="3815022C"/>
    <w:rsid w:val="382C7386"/>
    <w:rsid w:val="383DC597"/>
    <w:rsid w:val="38469BFA"/>
    <w:rsid w:val="3910E870"/>
    <w:rsid w:val="391E0EB6"/>
    <w:rsid w:val="392C50F6"/>
    <w:rsid w:val="393FF96F"/>
    <w:rsid w:val="39991DBB"/>
    <w:rsid w:val="39C4F8D5"/>
    <w:rsid w:val="39D68552"/>
    <w:rsid w:val="39D7B14C"/>
    <w:rsid w:val="39EA8AAD"/>
    <w:rsid w:val="39EF3D76"/>
    <w:rsid w:val="3A7269C8"/>
    <w:rsid w:val="3A782C06"/>
    <w:rsid w:val="3ADB13C7"/>
    <w:rsid w:val="3AE6F725"/>
    <w:rsid w:val="3B25F4B0"/>
    <w:rsid w:val="3B863032"/>
    <w:rsid w:val="3B98347C"/>
    <w:rsid w:val="3B9C469E"/>
    <w:rsid w:val="3BB69B7C"/>
    <w:rsid w:val="3C0A192E"/>
    <w:rsid w:val="3C40A244"/>
    <w:rsid w:val="3C736134"/>
    <w:rsid w:val="3E58B224"/>
    <w:rsid w:val="3E9CC5F7"/>
    <w:rsid w:val="3EC03C19"/>
    <w:rsid w:val="3F1628B5"/>
    <w:rsid w:val="3F74FAE4"/>
    <w:rsid w:val="3F9876A7"/>
    <w:rsid w:val="3FD32D02"/>
    <w:rsid w:val="40076BEE"/>
    <w:rsid w:val="403C33B8"/>
    <w:rsid w:val="40B0D8A2"/>
    <w:rsid w:val="4145588D"/>
    <w:rsid w:val="4186EBC6"/>
    <w:rsid w:val="41A90933"/>
    <w:rsid w:val="41B45462"/>
    <w:rsid w:val="41CD95E7"/>
    <w:rsid w:val="41FEDB10"/>
    <w:rsid w:val="4248416A"/>
    <w:rsid w:val="428E4645"/>
    <w:rsid w:val="429B5011"/>
    <w:rsid w:val="429EA259"/>
    <w:rsid w:val="4333684A"/>
    <w:rsid w:val="4373C082"/>
    <w:rsid w:val="4385B1C0"/>
    <w:rsid w:val="439FDD72"/>
    <w:rsid w:val="43A269DB"/>
    <w:rsid w:val="4415E850"/>
    <w:rsid w:val="4418D8C6"/>
    <w:rsid w:val="44236EFB"/>
    <w:rsid w:val="446FD56A"/>
    <w:rsid w:val="44BE3DAE"/>
    <w:rsid w:val="453BF996"/>
    <w:rsid w:val="456CE92D"/>
    <w:rsid w:val="45A810A9"/>
    <w:rsid w:val="45FA4E82"/>
    <w:rsid w:val="46166776"/>
    <w:rsid w:val="465B3818"/>
    <w:rsid w:val="46C2230C"/>
    <w:rsid w:val="46C5BAED"/>
    <w:rsid w:val="46E25217"/>
    <w:rsid w:val="46F53E35"/>
    <w:rsid w:val="471BF0AD"/>
    <w:rsid w:val="47244122"/>
    <w:rsid w:val="47B68B3C"/>
    <w:rsid w:val="47B79F8F"/>
    <w:rsid w:val="47D3E396"/>
    <w:rsid w:val="4817BBD5"/>
    <w:rsid w:val="483F21D5"/>
    <w:rsid w:val="48492547"/>
    <w:rsid w:val="48498639"/>
    <w:rsid w:val="4903FE19"/>
    <w:rsid w:val="49106E92"/>
    <w:rsid w:val="49347219"/>
    <w:rsid w:val="498AF932"/>
    <w:rsid w:val="49E34422"/>
    <w:rsid w:val="4A04052B"/>
    <w:rsid w:val="4A155861"/>
    <w:rsid w:val="4A28991C"/>
    <w:rsid w:val="4A7D5081"/>
    <w:rsid w:val="4AA2C107"/>
    <w:rsid w:val="4AE5CE68"/>
    <w:rsid w:val="4B86824C"/>
    <w:rsid w:val="4BFB0EBA"/>
    <w:rsid w:val="4C27AA1C"/>
    <w:rsid w:val="4C38E529"/>
    <w:rsid w:val="4C3EA64D"/>
    <w:rsid w:val="4CAC80DD"/>
    <w:rsid w:val="4CC75676"/>
    <w:rsid w:val="4CEB99CF"/>
    <w:rsid w:val="4D666629"/>
    <w:rsid w:val="4D7687E1"/>
    <w:rsid w:val="4D7A01C9"/>
    <w:rsid w:val="4DA297FE"/>
    <w:rsid w:val="4DFC493F"/>
    <w:rsid w:val="4E46628B"/>
    <w:rsid w:val="4E636FAC"/>
    <w:rsid w:val="4EE07290"/>
    <w:rsid w:val="4EF4DC1F"/>
    <w:rsid w:val="4F1DA945"/>
    <w:rsid w:val="4F4452D6"/>
    <w:rsid w:val="4FA41D0D"/>
    <w:rsid w:val="4FC556ED"/>
    <w:rsid w:val="50093BA1"/>
    <w:rsid w:val="502FCEAF"/>
    <w:rsid w:val="503A96F7"/>
    <w:rsid w:val="50527018"/>
    <w:rsid w:val="5064BE2F"/>
    <w:rsid w:val="506C225A"/>
    <w:rsid w:val="507DB1B0"/>
    <w:rsid w:val="50A45DF3"/>
    <w:rsid w:val="50A88806"/>
    <w:rsid w:val="51F5FD33"/>
    <w:rsid w:val="52392C62"/>
    <w:rsid w:val="5239B95D"/>
    <w:rsid w:val="529C6FED"/>
    <w:rsid w:val="52B05421"/>
    <w:rsid w:val="52C0B9D4"/>
    <w:rsid w:val="52CBDC73"/>
    <w:rsid w:val="53A66D91"/>
    <w:rsid w:val="53C485FB"/>
    <w:rsid w:val="53D49D6B"/>
    <w:rsid w:val="53FA21FC"/>
    <w:rsid w:val="5490F49A"/>
    <w:rsid w:val="5491C0C9"/>
    <w:rsid w:val="54C3F5EF"/>
    <w:rsid w:val="54E297E5"/>
    <w:rsid w:val="5531C3E3"/>
    <w:rsid w:val="556B026D"/>
    <w:rsid w:val="556C48C7"/>
    <w:rsid w:val="5574E7E9"/>
    <w:rsid w:val="55A603F2"/>
    <w:rsid w:val="55BED05C"/>
    <w:rsid w:val="55D46756"/>
    <w:rsid w:val="560B8A16"/>
    <w:rsid w:val="56141771"/>
    <w:rsid w:val="56285943"/>
    <w:rsid w:val="5639296D"/>
    <w:rsid w:val="5642FAA2"/>
    <w:rsid w:val="567C3D73"/>
    <w:rsid w:val="56D57383"/>
    <w:rsid w:val="56FE1F7B"/>
    <w:rsid w:val="5773EC8D"/>
    <w:rsid w:val="579A1CFB"/>
    <w:rsid w:val="579AE867"/>
    <w:rsid w:val="57ADAF26"/>
    <w:rsid w:val="57ECCA97"/>
    <w:rsid w:val="57F1B046"/>
    <w:rsid w:val="584A49F2"/>
    <w:rsid w:val="5854DFE3"/>
    <w:rsid w:val="587CF7C1"/>
    <w:rsid w:val="58E8A483"/>
    <w:rsid w:val="594E18B6"/>
    <w:rsid w:val="59749902"/>
    <w:rsid w:val="598BE02D"/>
    <w:rsid w:val="59A66B5A"/>
    <w:rsid w:val="59C65D85"/>
    <w:rsid w:val="5A175CC3"/>
    <w:rsid w:val="5A3E6EA3"/>
    <w:rsid w:val="5A455C16"/>
    <w:rsid w:val="5B38FC07"/>
    <w:rsid w:val="5B5BF66B"/>
    <w:rsid w:val="5B915B6E"/>
    <w:rsid w:val="5B9428C7"/>
    <w:rsid w:val="5BAE4361"/>
    <w:rsid w:val="5BB8BE38"/>
    <w:rsid w:val="5BD4025B"/>
    <w:rsid w:val="5BE35921"/>
    <w:rsid w:val="5BF33FA2"/>
    <w:rsid w:val="5C6E6C61"/>
    <w:rsid w:val="5D6F2B97"/>
    <w:rsid w:val="5E03AA0F"/>
    <w:rsid w:val="5E18D345"/>
    <w:rsid w:val="5E3327DF"/>
    <w:rsid w:val="5E3AC033"/>
    <w:rsid w:val="5E5EE8AF"/>
    <w:rsid w:val="5ED21360"/>
    <w:rsid w:val="5EDA8283"/>
    <w:rsid w:val="5F02A18B"/>
    <w:rsid w:val="5F03C574"/>
    <w:rsid w:val="5F59D526"/>
    <w:rsid w:val="5F9150ED"/>
    <w:rsid w:val="5FC2E635"/>
    <w:rsid w:val="5FE3C4EE"/>
    <w:rsid w:val="5FF58C91"/>
    <w:rsid w:val="600C8088"/>
    <w:rsid w:val="608EEF03"/>
    <w:rsid w:val="60DD8701"/>
    <w:rsid w:val="612D214E"/>
    <w:rsid w:val="6137059D"/>
    <w:rsid w:val="613CC88E"/>
    <w:rsid w:val="61AD6B13"/>
    <w:rsid w:val="62220B45"/>
    <w:rsid w:val="622370DD"/>
    <w:rsid w:val="6278A049"/>
    <w:rsid w:val="627E42FE"/>
    <w:rsid w:val="6324B8B4"/>
    <w:rsid w:val="6359F2A4"/>
    <w:rsid w:val="636D5124"/>
    <w:rsid w:val="63739D1C"/>
    <w:rsid w:val="6381A431"/>
    <w:rsid w:val="63932A59"/>
    <w:rsid w:val="63B31A6A"/>
    <w:rsid w:val="63BCD2A5"/>
    <w:rsid w:val="644AA444"/>
    <w:rsid w:val="64518813"/>
    <w:rsid w:val="647469B5"/>
    <w:rsid w:val="64D76CA6"/>
    <w:rsid w:val="6515EF08"/>
    <w:rsid w:val="65919D68"/>
    <w:rsid w:val="65B37692"/>
    <w:rsid w:val="66625D1E"/>
    <w:rsid w:val="66650D05"/>
    <w:rsid w:val="66765696"/>
    <w:rsid w:val="667D823A"/>
    <w:rsid w:val="66814CC2"/>
    <w:rsid w:val="66884966"/>
    <w:rsid w:val="66942FE3"/>
    <w:rsid w:val="6697A8E6"/>
    <w:rsid w:val="66AA7AB3"/>
    <w:rsid w:val="66F4E935"/>
    <w:rsid w:val="670C40E0"/>
    <w:rsid w:val="6737AF13"/>
    <w:rsid w:val="6740304A"/>
    <w:rsid w:val="67617D4A"/>
    <w:rsid w:val="677B3C5B"/>
    <w:rsid w:val="67845232"/>
    <w:rsid w:val="68110F4E"/>
    <w:rsid w:val="6840E071"/>
    <w:rsid w:val="685FA221"/>
    <w:rsid w:val="687B1B1D"/>
    <w:rsid w:val="688C7010"/>
    <w:rsid w:val="68D0AD87"/>
    <w:rsid w:val="6905A284"/>
    <w:rsid w:val="6905EA7B"/>
    <w:rsid w:val="69157079"/>
    <w:rsid w:val="694DB027"/>
    <w:rsid w:val="6956573C"/>
    <w:rsid w:val="69852974"/>
    <w:rsid w:val="69AC11B5"/>
    <w:rsid w:val="6A4A7971"/>
    <w:rsid w:val="6A6AE06A"/>
    <w:rsid w:val="6A6D41F9"/>
    <w:rsid w:val="6AD753CC"/>
    <w:rsid w:val="6B009F3A"/>
    <w:rsid w:val="6B213C19"/>
    <w:rsid w:val="6B4C73B3"/>
    <w:rsid w:val="6B60AC8F"/>
    <w:rsid w:val="6B6D5497"/>
    <w:rsid w:val="6C74731E"/>
    <w:rsid w:val="6C94DFD6"/>
    <w:rsid w:val="6CAD98D1"/>
    <w:rsid w:val="6D345162"/>
    <w:rsid w:val="6D49D462"/>
    <w:rsid w:val="6D4E4695"/>
    <w:rsid w:val="6D6CE359"/>
    <w:rsid w:val="6D8DDC43"/>
    <w:rsid w:val="6DAB9B74"/>
    <w:rsid w:val="6E3643F8"/>
    <w:rsid w:val="6E72D243"/>
    <w:rsid w:val="6E95C351"/>
    <w:rsid w:val="6E9C16E2"/>
    <w:rsid w:val="6EF024B0"/>
    <w:rsid w:val="6F39B53D"/>
    <w:rsid w:val="6F4EEB1F"/>
    <w:rsid w:val="6F9E80D6"/>
    <w:rsid w:val="6FD55905"/>
    <w:rsid w:val="6FFD772E"/>
    <w:rsid w:val="701F37B7"/>
    <w:rsid w:val="70425F44"/>
    <w:rsid w:val="7083E402"/>
    <w:rsid w:val="709466CD"/>
    <w:rsid w:val="709701BB"/>
    <w:rsid w:val="709A32BB"/>
    <w:rsid w:val="7106DCE1"/>
    <w:rsid w:val="712FDC5D"/>
    <w:rsid w:val="71684976"/>
    <w:rsid w:val="71F4FBE5"/>
    <w:rsid w:val="7201F8E7"/>
    <w:rsid w:val="7211A3D2"/>
    <w:rsid w:val="723C6C78"/>
    <w:rsid w:val="7243234B"/>
    <w:rsid w:val="7252DA3A"/>
    <w:rsid w:val="728DE627"/>
    <w:rsid w:val="72A233DC"/>
    <w:rsid w:val="72F7AA63"/>
    <w:rsid w:val="734C73BB"/>
    <w:rsid w:val="73AD5CE8"/>
    <w:rsid w:val="742579B1"/>
    <w:rsid w:val="7464299F"/>
    <w:rsid w:val="74E2027A"/>
    <w:rsid w:val="755E1A31"/>
    <w:rsid w:val="75C14489"/>
    <w:rsid w:val="75F06668"/>
    <w:rsid w:val="761894F7"/>
    <w:rsid w:val="768000F5"/>
    <w:rsid w:val="76F8FF6F"/>
    <w:rsid w:val="7732B6E8"/>
    <w:rsid w:val="7737DF8C"/>
    <w:rsid w:val="7779C14E"/>
    <w:rsid w:val="779F6957"/>
    <w:rsid w:val="77AB635B"/>
    <w:rsid w:val="78D7D416"/>
    <w:rsid w:val="78E996A3"/>
    <w:rsid w:val="7919B3D4"/>
    <w:rsid w:val="795C1DC6"/>
    <w:rsid w:val="79AB1B9C"/>
    <w:rsid w:val="79F307C6"/>
    <w:rsid w:val="79FA56F5"/>
    <w:rsid w:val="7A08BD75"/>
    <w:rsid w:val="7A2E2D1F"/>
    <w:rsid w:val="7A4B7D0B"/>
    <w:rsid w:val="7A4BE844"/>
    <w:rsid w:val="7AB469D1"/>
    <w:rsid w:val="7B2746F2"/>
    <w:rsid w:val="7B7705CB"/>
    <w:rsid w:val="7BE78D0A"/>
    <w:rsid w:val="7BEFDA9B"/>
    <w:rsid w:val="7C1D7CB9"/>
    <w:rsid w:val="7C397268"/>
    <w:rsid w:val="7C776F79"/>
    <w:rsid w:val="7C9443D5"/>
    <w:rsid w:val="7CDE9B10"/>
    <w:rsid w:val="7CFB9F8A"/>
    <w:rsid w:val="7D65CDE1"/>
    <w:rsid w:val="7D97BA7A"/>
    <w:rsid w:val="7D9D147D"/>
    <w:rsid w:val="7DFDFCA8"/>
    <w:rsid w:val="7E04EE2B"/>
    <w:rsid w:val="7E5E2630"/>
    <w:rsid w:val="7E686CDB"/>
    <w:rsid w:val="7E7BEA5E"/>
    <w:rsid w:val="7EBE904D"/>
    <w:rsid w:val="7ECE314B"/>
    <w:rsid w:val="7F019E42"/>
    <w:rsid w:val="7F1DDBC8"/>
    <w:rsid w:val="7F2CDD49"/>
    <w:rsid w:val="7FA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FFDD"/>
  <w15:chartTrackingRefBased/>
  <w15:docId w15:val="{6C374F99-55F4-4079-ABAF-2D0E3684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7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F8"/>
  </w:style>
  <w:style w:type="paragraph" w:styleId="Footer">
    <w:name w:val="footer"/>
    <w:basedOn w:val="Normal"/>
    <w:link w:val="FooterChar"/>
    <w:uiPriority w:val="99"/>
    <w:unhideWhenUsed/>
    <w:rsid w:val="00674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F8"/>
  </w:style>
  <w:style w:type="character" w:customStyle="1" w:styleId="Heading1Char">
    <w:name w:val="Heading 1 Char"/>
    <w:basedOn w:val="DefaultParagraphFont"/>
    <w:link w:val="Heading1"/>
    <w:uiPriority w:val="9"/>
    <w:rsid w:val="00FC373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FC3734"/>
  </w:style>
  <w:style w:type="character" w:styleId="Hyperlink">
    <w:name w:val="Hyperlink"/>
    <w:basedOn w:val="DefaultParagraphFont"/>
    <w:uiPriority w:val="99"/>
    <w:unhideWhenUsed/>
    <w:rsid w:val="00FC3734"/>
    <w:rPr>
      <w:color w:val="0000FF"/>
      <w:u w:val="single"/>
    </w:rPr>
  </w:style>
  <w:style w:type="character" w:customStyle="1" w:styleId="a-offscreen">
    <w:name w:val="a-offscreen"/>
    <w:basedOn w:val="DefaultParagraphFont"/>
    <w:rsid w:val="00FC3734"/>
  </w:style>
  <w:style w:type="character" w:customStyle="1" w:styleId="a-price-symbol">
    <w:name w:val="a-price-symbol"/>
    <w:basedOn w:val="DefaultParagraphFont"/>
    <w:rsid w:val="00FC3734"/>
  </w:style>
  <w:style w:type="character" w:customStyle="1" w:styleId="a-price-whole">
    <w:name w:val="a-price-whole"/>
    <w:basedOn w:val="DefaultParagraphFont"/>
    <w:rsid w:val="00FC3734"/>
  </w:style>
  <w:style w:type="character" w:customStyle="1" w:styleId="a-price-decimal">
    <w:name w:val="a-price-decimal"/>
    <w:basedOn w:val="DefaultParagraphFont"/>
    <w:rsid w:val="00FC3734"/>
  </w:style>
  <w:style w:type="character" w:customStyle="1" w:styleId="a-price-fraction">
    <w:name w:val="a-price-fraction"/>
    <w:basedOn w:val="DefaultParagraphFont"/>
    <w:rsid w:val="00FC3734"/>
  </w:style>
  <w:style w:type="character" w:customStyle="1" w:styleId="a-size-base">
    <w:name w:val="a-size-base"/>
    <w:basedOn w:val="DefaultParagraphFont"/>
    <w:rsid w:val="00FC373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373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373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selection">
    <w:name w:val="selection"/>
    <w:basedOn w:val="DefaultParagraphFont"/>
    <w:rsid w:val="00FC3734"/>
  </w:style>
  <w:style w:type="character" w:customStyle="1" w:styleId="a-list-item">
    <w:name w:val="a-list-item"/>
    <w:basedOn w:val="DefaultParagraphFont"/>
    <w:rsid w:val="00FC3734"/>
  </w:style>
  <w:style w:type="paragraph" w:customStyle="1" w:styleId="a-text-left">
    <w:name w:val="a-text-left"/>
    <w:basedOn w:val="Normal"/>
    <w:rsid w:val="00FC3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-spacing-none">
    <w:name w:val="a-spacing-none"/>
    <w:basedOn w:val="Normal"/>
    <w:rsid w:val="00FC3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373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3734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38A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848BA"/>
  </w:style>
  <w:style w:type="paragraph" w:customStyle="1" w:styleId="paragraph">
    <w:name w:val="paragraph"/>
    <w:basedOn w:val="Normal"/>
    <w:rsid w:val="00EE38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E38D1"/>
  </w:style>
  <w:style w:type="character" w:customStyle="1" w:styleId="eop">
    <w:name w:val="eop"/>
    <w:basedOn w:val="DefaultParagraphFont"/>
    <w:rsid w:val="00EE38D1"/>
  </w:style>
  <w:style w:type="character" w:customStyle="1" w:styleId="tabchar">
    <w:name w:val="tabchar"/>
    <w:basedOn w:val="DefaultParagraphFont"/>
    <w:rsid w:val="00FA18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708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99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6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visually-hidden">
    <w:name w:val="visually-hidden"/>
    <w:basedOn w:val="DefaultParagraphFont"/>
    <w:rsid w:val="00396D1D"/>
  </w:style>
  <w:style w:type="character" w:styleId="Strong">
    <w:name w:val="Strong"/>
    <w:basedOn w:val="DefaultParagraphFont"/>
    <w:uiPriority w:val="22"/>
    <w:qFormat/>
    <w:rsid w:val="00D04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55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8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4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2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8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8540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43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6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65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092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879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49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3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0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6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17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8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3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6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03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4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6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6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59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102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6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5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2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12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9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9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6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1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8204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74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berFrameHomes@barne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berFrameHomes@barnet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458e3-feff-445b-84e9-5dbe2c7c9e57" xsi:nil="true"/>
    <lcf76f155ced4ddcb4097134ff3c332f xmlns="96f229bc-d983-49ca-9b19-c5cb02e4c52b">
      <Terms xmlns="http://schemas.microsoft.com/office/infopath/2007/PartnerControls"/>
    </lcf76f155ced4ddcb4097134ff3c332f>
    <SharedWithUsers xmlns="390458e3-feff-445b-84e9-5dbe2c7c9e57">
      <UserInfo>
        <DisplayName>Pirotta, Marina (LBB)</DisplayName>
        <AccountId>17</AccountId>
        <AccountType/>
      </UserInfo>
      <UserInfo>
        <DisplayName>Garrick, Tristan (LBB)</DisplayName>
        <AccountId>13</AccountId>
        <AccountType/>
      </UserInfo>
      <UserInfo>
        <DisplayName>Kagan, Gaby (LBB)</DisplayName>
        <AccountId>41</AccountId>
        <AccountType/>
      </UserInfo>
      <UserInfo>
        <DisplayName>Livesey, Belinda (LBB)</DisplayName>
        <AccountId>15</AccountId>
        <AccountType/>
      </UserInfo>
      <UserInfo>
        <DisplayName>Curran, Susan (LBB)</DisplayName>
        <AccountId>22</AccountId>
        <AccountType/>
      </UserInfo>
      <UserInfo>
        <DisplayName>Wigg, Angela (TBG)</DisplayName>
        <AccountId>30</AccountId>
        <AccountType/>
      </UserInfo>
      <UserInfo>
        <DisplayName>Phillips, Helen (LBB)</DisplayName>
        <AccountId>26</AccountId>
        <AccountType/>
      </UserInfo>
      <UserInfo>
        <DisplayName>Elton, Daniel (LBB)</DisplayName>
        <AccountId>71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6F5EAFC38644583312E12EF479C01" ma:contentTypeVersion="15" ma:contentTypeDescription="Create a new document." ma:contentTypeScope="" ma:versionID="e92628804451c369756bd76df0061236">
  <xsd:schema xmlns:xsd="http://www.w3.org/2001/XMLSchema" xmlns:xs="http://www.w3.org/2001/XMLSchema" xmlns:p="http://schemas.microsoft.com/office/2006/metadata/properties" xmlns:ns2="96f229bc-d983-49ca-9b19-c5cb02e4c52b" xmlns:ns3="390458e3-feff-445b-84e9-5dbe2c7c9e57" targetNamespace="http://schemas.microsoft.com/office/2006/metadata/properties" ma:root="true" ma:fieldsID="c7ff17eed079704cf2ed4c25baacb794" ns2:_="" ns3:_="">
    <xsd:import namespace="96f229bc-d983-49ca-9b19-c5cb02e4c52b"/>
    <xsd:import namespace="390458e3-feff-445b-84e9-5dbe2c7c9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29bc-d983-49ca-9b19-c5cb02e4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b9df9-913f-4f8b-b453-8966a8cf0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58e3-feff-445b-84e9-5dbe2c7c9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d6f2-ddb1-4390-8374-a686b5a3ae4f}" ma:internalName="TaxCatchAll" ma:showField="CatchAllData" ma:web="390458e3-feff-445b-84e9-5dbe2c7c9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3C1AD-DDF2-4C77-8AD6-085068B3A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5E23-99E2-4DD0-B240-6CC3E2A4BF2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90458e3-feff-445b-84e9-5dbe2c7c9e57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96f229bc-d983-49ca-9b19-c5cb02e4c52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195360-B982-4556-90E2-A66ABBF86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96061-AB5A-479A-BD87-BC43F68EC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229bc-d983-49ca-9b19-c5cb02e4c52b"/>
    <ds:schemaRef ds:uri="390458e3-feff-445b-84e9-5dbe2c7c9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East</dc:creator>
  <cp:keywords/>
  <dc:description/>
  <cp:lastModifiedBy>Leach, Patrick (LBB)</cp:lastModifiedBy>
  <cp:revision>2</cp:revision>
  <cp:lastPrinted>2024-05-23T23:48:00Z</cp:lastPrinted>
  <dcterms:created xsi:type="dcterms:W3CDTF">2025-08-12T13:14:00Z</dcterms:created>
  <dcterms:modified xsi:type="dcterms:W3CDTF">2025-08-12T13:14:00Z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0x0101006EA6F5EAFC38644583312E12EF479C01</vt:lpwstr>
  </property>
</Properties>
</file>