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446" w:rsidRPr="00F649AD" w:rsidRDefault="006F5446" w:rsidP="006F5446">
      <w:pPr>
        <w:jc w:val="center"/>
        <w:rPr>
          <w:b/>
          <w:sz w:val="24"/>
          <w:szCs w:val="24"/>
        </w:rPr>
      </w:pPr>
      <w:bookmarkStart w:id="0" w:name="Pen_16"/>
      <w:r w:rsidRPr="00F649AD">
        <w:rPr>
          <w:b/>
          <w:sz w:val="24"/>
          <w:szCs w:val="24"/>
        </w:rPr>
        <w:t>Payment</w:t>
      </w:r>
      <w:bookmarkEnd w:id="0"/>
      <w:r w:rsidRPr="00F649AD">
        <w:rPr>
          <w:b/>
          <w:sz w:val="24"/>
          <w:szCs w:val="24"/>
        </w:rPr>
        <w:t xml:space="preserve"> of death grant – Expression of wish form.</w:t>
      </w:r>
    </w:p>
    <w:p w:rsidR="006F5446" w:rsidRPr="00C036D7" w:rsidRDefault="006F5446" w:rsidP="006F5446">
      <w:pPr>
        <w:rPr>
          <w:sz w:val="12"/>
          <w:szCs w:val="12"/>
        </w:rPr>
      </w:pPr>
    </w:p>
    <w:p w:rsidR="006F5446" w:rsidRPr="00BE7E51" w:rsidRDefault="006F5446" w:rsidP="006F5446">
      <w:r w:rsidRPr="00BE7E51">
        <w:t xml:space="preserve">Please complete in black ink and in capital letters. To </w:t>
      </w:r>
      <w:r>
        <w:t>scheme employer</w:t>
      </w:r>
      <w:r w:rsidRPr="00BE7E51">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2818"/>
        <w:gridCol w:w="2818"/>
        <w:gridCol w:w="2818"/>
      </w:tblGrid>
      <w:tr w:rsidR="006F5446" w:rsidRPr="00BE7E51" w:rsidTr="00546D16">
        <w:tc>
          <w:tcPr>
            <w:tcW w:w="2500" w:type="pct"/>
            <w:gridSpan w:val="2"/>
          </w:tcPr>
          <w:p w:rsidR="006F5446" w:rsidRDefault="006F5446" w:rsidP="00546D16">
            <w:pPr>
              <w:spacing w:line="360" w:lineRule="auto"/>
            </w:pPr>
            <w:r>
              <w:t>Administering Authority/former Administering Authority</w:t>
            </w:r>
          </w:p>
        </w:tc>
        <w:tc>
          <w:tcPr>
            <w:tcW w:w="2500" w:type="pct"/>
            <w:gridSpan w:val="2"/>
          </w:tcPr>
          <w:p w:rsidR="006F5446" w:rsidRPr="00BE7E51" w:rsidRDefault="006F5446" w:rsidP="00546D16">
            <w:pPr>
              <w:spacing w:line="360" w:lineRule="auto"/>
            </w:pPr>
          </w:p>
        </w:tc>
      </w:tr>
      <w:tr w:rsidR="006F5446" w:rsidRPr="00BE7E51" w:rsidTr="00546D16">
        <w:tc>
          <w:tcPr>
            <w:tcW w:w="2500" w:type="pct"/>
            <w:gridSpan w:val="2"/>
          </w:tcPr>
          <w:p w:rsidR="006F5446" w:rsidRPr="00BE7E51" w:rsidRDefault="006F5446" w:rsidP="00546D16">
            <w:pPr>
              <w:spacing w:line="360" w:lineRule="auto"/>
            </w:pPr>
            <w:r>
              <w:t>Scheme employer/former Scheme employer</w:t>
            </w:r>
          </w:p>
        </w:tc>
        <w:tc>
          <w:tcPr>
            <w:tcW w:w="2500" w:type="pct"/>
            <w:gridSpan w:val="2"/>
          </w:tcPr>
          <w:p w:rsidR="006F5446" w:rsidRPr="00BE7E51" w:rsidRDefault="006F5446" w:rsidP="00546D16">
            <w:pPr>
              <w:spacing w:line="360" w:lineRule="auto"/>
            </w:pPr>
          </w:p>
        </w:tc>
      </w:tr>
      <w:tr w:rsidR="006F5446" w:rsidRPr="00BE7E51" w:rsidTr="00546D16">
        <w:tc>
          <w:tcPr>
            <w:tcW w:w="1250" w:type="pct"/>
          </w:tcPr>
          <w:p w:rsidR="006F5446" w:rsidRPr="00BE7E51" w:rsidRDefault="006F5446" w:rsidP="00546D16">
            <w:pPr>
              <w:spacing w:line="360" w:lineRule="auto"/>
            </w:pPr>
            <w:r w:rsidRPr="00BE7E51">
              <w:t>Surname</w:t>
            </w:r>
          </w:p>
        </w:tc>
        <w:tc>
          <w:tcPr>
            <w:tcW w:w="1250" w:type="pct"/>
          </w:tcPr>
          <w:p w:rsidR="006F5446" w:rsidRPr="00BE7E51" w:rsidRDefault="006F5446" w:rsidP="00546D16">
            <w:pPr>
              <w:spacing w:line="360" w:lineRule="auto"/>
            </w:pPr>
          </w:p>
        </w:tc>
        <w:tc>
          <w:tcPr>
            <w:tcW w:w="1250" w:type="pct"/>
          </w:tcPr>
          <w:p w:rsidR="006F5446" w:rsidRPr="00BE7E51" w:rsidRDefault="006F5446" w:rsidP="00546D16">
            <w:pPr>
              <w:spacing w:line="360" w:lineRule="auto"/>
            </w:pPr>
            <w:r w:rsidRPr="00BE7E51">
              <w:t>Forename(s)</w:t>
            </w:r>
          </w:p>
        </w:tc>
        <w:tc>
          <w:tcPr>
            <w:tcW w:w="1250" w:type="pct"/>
          </w:tcPr>
          <w:p w:rsidR="006F5446" w:rsidRPr="00BE7E51" w:rsidRDefault="006F5446" w:rsidP="00546D16">
            <w:pPr>
              <w:spacing w:line="360" w:lineRule="auto"/>
            </w:pPr>
          </w:p>
        </w:tc>
      </w:tr>
      <w:tr w:rsidR="006F5446" w:rsidRPr="00BE7E51" w:rsidTr="00546D16">
        <w:tc>
          <w:tcPr>
            <w:tcW w:w="1250" w:type="pct"/>
          </w:tcPr>
          <w:p w:rsidR="006F5446" w:rsidRPr="00BE7E51" w:rsidRDefault="006F5446" w:rsidP="00546D16">
            <w:pPr>
              <w:spacing w:line="360" w:lineRule="auto"/>
            </w:pPr>
            <w:r w:rsidRPr="00BE7E51">
              <w:t>Date of Birth</w:t>
            </w:r>
          </w:p>
        </w:tc>
        <w:tc>
          <w:tcPr>
            <w:tcW w:w="1250" w:type="pct"/>
          </w:tcPr>
          <w:p w:rsidR="006F5446" w:rsidRPr="00BE7E51" w:rsidRDefault="006F5446" w:rsidP="00546D16">
            <w:pPr>
              <w:spacing w:line="360" w:lineRule="auto"/>
            </w:pPr>
          </w:p>
        </w:tc>
        <w:tc>
          <w:tcPr>
            <w:tcW w:w="1250" w:type="pct"/>
          </w:tcPr>
          <w:p w:rsidR="006F5446" w:rsidRPr="00BE7E51" w:rsidRDefault="006F5446" w:rsidP="00546D16">
            <w:pPr>
              <w:spacing w:line="360" w:lineRule="auto"/>
            </w:pPr>
            <w:r w:rsidRPr="00BE7E51">
              <w:t>N.I. No</w:t>
            </w:r>
          </w:p>
        </w:tc>
        <w:tc>
          <w:tcPr>
            <w:tcW w:w="1250" w:type="pct"/>
          </w:tcPr>
          <w:p w:rsidR="006F5446" w:rsidRPr="00BE7E51" w:rsidRDefault="006F5446" w:rsidP="00546D16">
            <w:pPr>
              <w:spacing w:line="360" w:lineRule="auto"/>
            </w:pPr>
          </w:p>
        </w:tc>
      </w:tr>
      <w:tr w:rsidR="00C036D7" w:rsidRPr="00BE7E51" w:rsidTr="00C036D7">
        <w:tc>
          <w:tcPr>
            <w:tcW w:w="1250" w:type="pct"/>
          </w:tcPr>
          <w:p w:rsidR="00C036D7" w:rsidRPr="00BE7E51" w:rsidRDefault="00C036D7" w:rsidP="00546D16">
            <w:pPr>
              <w:spacing w:line="360" w:lineRule="auto"/>
            </w:pPr>
            <w:r w:rsidRPr="00BE7E51">
              <w:t>Employee No</w:t>
            </w:r>
          </w:p>
        </w:tc>
        <w:tc>
          <w:tcPr>
            <w:tcW w:w="3750" w:type="pct"/>
            <w:gridSpan w:val="3"/>
          </w:tcPr>
          <w:p w:rsidR="00C036D7" w:rsidRPr="00BE7E51" w:rsidRDefault="00C036D7" w:rsidP="00546D16">
            <w:pPr>
              <w:spacing w:line="360" w:lineRule="auto"/>
            </w:pPr>
          </w:p>
        </w:tc>
      </w:tr>
    </w:tbl>
    <w:p w:rsidR="006F5446" w:rsidRPr="00C036D7" w:rsidRDefault="006F5446" w:rsidP="006F5446">
      <w:pPr>
        <w:rPr>
          <w:sz w:val="12"/>
          <w:szCs w:val="12"/>
        </w:rPr>
      </w:pPr>
    </w:p>
    <w:p w:rsidR="006F5446" w:rsidRPr="00BE7E51" w:rsidRDefault="006F5446" w:rsidP="006F5446">
      <w:r w:rsidRPr="00BE7E51">
        <w:t xml:space="preserve">I am a: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878"/>
        <w:gridCol w:w="1895"/>
        <w:gridCol w:w="1698"/>
        <w:gridCol w:w="1199"/>
        <w:gridCol w:w="1985"/>
      </w:tblGrid>
      <w:tr w:rsidR="006F5446" w:rsidRPr="00BE7E51" w:rsidTr="00546D16">
        <w:tc>
          <w:tcPr>
            <w:tcW w:w="2518" w:type="dxa"/>
            <w:tcBorders>
              <w:top w:val="nil"/>
              <w:left w:val="nil"/>
              <w:bottom w:val="nil"/>
              <w:right w:val="nil"/>
            </w:tcBorders>
          </w:tcPr>
          <w:p w:rsidR="006F5446" w:rsidRPr="00BE7E51" w:rsidRDefault="00C036D7" w:rsidP="00546D16">
            <w:r>
              <w:t>Contributing</w:t>
            </w:r>
            <w:r w:rsidR="006F5446" w:rsidRPr="00BE7E51">
              <w:t xml:space="preserve"> member</w:t>
            </w:r>
          </w:p>
        </w:tc>
        <w:tc>
          <w:tcPr>
            <w:tcW w:w="878" w:type="dxa"/>
            <w:tcBorders>
              <w:top w:val="nil"/>
              <w:left w:val="nil"/>
              <w:bottom w:val="nil"/>
              <w:right w:val="nil"/>
            </w:tcBorders>
          </w:tcPr>
          <w:p w:rsidR="006F5446" w:rsidRPr="00BE7E51" w:rsidRDefault="00F407D1" w:rsidP="00546D16">
            <w:pPr>
              <w:jc w:val="center"/>
            </w:pPr>
            <w:r w:rsidRPr="00BE7E51">
              <w:fldChar w:fldCharType="begin">
                <w:ffData>
                  <w:name w:val="Check80"/>
                  <w:enabled/>
                  <w:calcOnExit w:val="0"/>
                  <w:checkBox>
                    <w:sizeAuto/>
                    <w:default w:val="0"/>
                  </w:checkBox>
                </w:ffData>
              </w:fldChar>
            </w:r>
            <w:r w:rsidR="006F5446" w:rsidRPr="00BE7E51">
              <w:instrText xml:space="preserve"> FORMCHECKBOX </w:instrText>
            </w:r>
            <w:r w:rsidR="00B83EED">
              <w:fldChar w:fldCharType="separate"/>
            </w:r>
            <w:r w:rsidRPr="00BE7E51">
              <w:fldChar w:fldCharType="end"/>
            </w:r>
          </w:p>
        </w:tc>
        <w:tc>
          <w:tcPr>
            <w:tcW w:w="1895" w:type="dxa"/>
            <w:tcBorders>
              <w:top w:val="nil"/>
              <w:left w:val="nil"/>
              <w:bottom w:val="nil"/>
              <w:right w:val="nil"/>
            </w:tcBorders>
          </w:tcPr>
          <w:p w:rsidR="006F5446" w:rsidRPr="00BE7E51" w:rsidRDefault="006F5446" w:rsidP="00546D16">
            <w:r w:rsidRPr="00BE7E51">
              <w:t>Deferred member</w:t>
            </w:r>
          </w:p>
        </w:tc>
        <w:tc>
          <w:tcPr>
            <w:tcW w:w="1698" w:type="dxa"/>
            <w:tcBorders>
              <w:top w:val="nil"/>
              <w:left w:val="nil"/>
              <w:bottom w:val="nil"/>
              <w:right w:val="nil"/>
            </w:tcBorders>
          </w:tcPr>
          <w:p w:rsidR="006F5446" w:rsidRPr="00BE7E51" w:rsidRDefault="00F407D1" w:rsidP="00546D16">
            <w:pPr>
              <w:jc w:val="center"/>
            </w:pPr>
            <w:r w:rsidRPr="00BE7E51">
              <w:fldChar w:fldCharType="begin">
                <w:ffData>
                  <w:name w:val="Check81"/>
                  <w:enabled/>
                  <w:calcOnExit w:val="0"/>
                  <w:checkBox>
                    <w:sizeAuto/>
                    <w:default w:val="0"/>
                  </w:checkBox>
                </w:ffData>
              </w:fldChar>
            </w:r>
            <w:r w:rsidR="006F5446" w:rsidRPr="00BE7E51">
              <w:instrText xml:space="preserve"> FORMCHECKBOX </w:instrText>
            </w:r>
            <w:r w:rsidR="00B83EED">
              <w:fldChar w:fldCharType="separate"/>
            </w:r>
            <w:r w:rsidRPr="00BE7E51">
              <w:fldChar w:fldCharType="end"/>
            </w:r>
          </w:p>
        </w:tc>
        <w:tc>
          <w:tcPr>
            <w:tcW w:w="1199" w:type="dxa"/>
            <w:tcBorders>
              <w:top w:val="nil"/>
              <w:left w:val="nil"/>
              <w:bottom w:val="nil"/>
              <w:right w:val="nil"/>
            </w:tcBorders>
          </w:tcPr>
          <w:p w:rsidR="006F5446" w:rsidRPr="00BE7E51" w:rsidRDefault="006F5446" w:rsidP="00546D16">
            <w:r w:rsidRPr="00BE7E51">
              <w:t>Pensioner</w:t>
            </w:r>
          </w:p>
        </w:tc>
        <w:tc>
          <w:tcPr>
            <w:tcW w:w="1985" w:type="dxa"/>
            <w:tcBorders>
              <w:top w:val="nil"/>
              <w:left w:val="nil"/>
              <w:bottom w:val="nil"/>
              <w:right w:val="nil"/>
            </w:tcBorders>
          </w:tcPr>
          <w:p w:rsidR="006F5446" w:rsidRPr="00BE7E51" w:rsidRDefault="00F407D1" w:rsidP="00546D16">
            <w:r w:rsidRPr="00BE7E51">
              <w:fldChar w:fldCharType="begin">
                <w:ffData>
                  <w:name w:val="Check82"/>
                  <w:enabled/>
                  <w:calcOnExit w:val="0"/>
                  <w:checkBox>
                    <w:sizeAuto/>
                    <w:default w:val="0"/>
                  </w:checkBox>
                </w:ffData>
              </w:fldChar>
            </w:r>
            <w:r w:rsidR="006F5446" w:rsidRPr="00BE7E51">
              <w:instrText xml:space="preserve"> FORMCHECKBOX </w:instrText>
            </w:r>
            <w:r w:rsidR="00B83EED">
              <w:fldChar w:fldCharType="separate"/>
            </w:r>
            <w:r w:rsidRPr="00BE7E51">
              <w:fldChar w:fldCharType="end"/>
            </w:r>
          </w:p>
        </w:tc>
      </w:tr>
      <w:tr w:rsidR="00C036D7" w:rsidRPr="00BE7E51" w:rsidTr="00546D16">
        <w:tc>
          <w:tcPr>
            <w:tcW w:w="2518" w:type="dxa"/>
            <w:tcBorders>
              <w:top w:val="nil"/>
              <w:left w:val="nil"/>
              <w:bottom w:val="nil"/>
              <w:right w:val="nil"/>
            </w:tcBorders>
          </w:tcPr>
          <w:p w:rsidR="00C036D7" w:rsidRDefault="00C036D7" w:rsidP="00546D16"/>
        </w:tc>
        <w:tc>
          <w:tcPr>
            <w:tcW w:w="878" w:type="dxa"/>
            <w:tcBorders>
              <w:top w:val="nil"/>
              <w:left w:val="nil"/>
              <w:bottom w:val="nil"/>
              <w:right w:val="nil"/>
            </w:tcBorders>
          </w:tcPr>
          <w:p w:rsidR="00C036D7" w:rsidRPr="00BE7E51" w:rsidRDefault="00C036D7" w:rsidP="00546D16">
            <w:pPr>
              <w:jc w:val="center"/>
            </w:pPr>
          </w:p>
        </w:tc>
        <w:tc>
          <w:tcPr>
            <w:tcW w:w="1895" w:type="dxa"/>
            <w:tcBorders>
              <w:top w:val="nil"/>
              <w:left w:val="nil"/>
              <w:bottom w:val="nil"/>
              <w:right w:val="nil"/>
            </w:tcBorders>
          </w:tcPr>
          <w:p w:rsidR="00C036D7" w:rsidRPr="00BE7E51" w:rsidRDefault="00C036D7" w:rsidP="00546D16"/>
        </w:tc>
        <w:tc>
          <w:tcPr>
            <w:tcW w:w="1698" w:type="dxa"/>
            <w:tcBorders>
              <w:top w:val="nil"/>
              <w:left w:val="nil"/>
              <w:bottom w:val="nil"/>
              <w:right w:val="nil"/>
            </w:tcBorders>
          </w:tcPr>
          <w:p w:rsidR="00C036D7" w:rsidRPr="00BE7E51" w:rsidRDefault="00C036D7" w:rsidP="00546D16">
            <w:pPr>
              <w:jc w:val="center"/>
            </w:pPr>
          </w:p>
        </w:tc>
        <w:tc>
          <w:tcPr>
            <w:tcW w:w="1199" w:type="dxa"/>
            <w:tcBorders>
              <w:top w:val="nil"/>
              <w:left w:val="nil"/>
              <w:bottom w:val="nil"/>
              <w:right w:val="nil"/>
            </w:tcBorders>
          </w:tcPr>
          <w:p w:rsidR="00C036D7" w:rsidRPr="00BE7E51" w:rsidRDefault="00C036D7" w:rsidP="00546D16"/>
        </w:tc>
        <w:tc>
          <w:tcPr>
            <w:tcW w:w="1985" w:type="dxa"/>
            <w:tcBorders>
              <w:top w:val="nil"/>
              <w:left w:val="nil"/>
              <w:bottom w:val="nil"/>
              <w:right w:val="nil"/>
            </w:tcBorders>
          </w:tcPr>
          <w:p w:rsidR="00C036D7" w:rsidRPr="00BE7E51" w:rsidRDefault="00C036D7" w:rsidP="00546D16"/>
        </w:tc>
      </w:tr>
      <w:tr w:rsidR="006F5446" w:rsidRPr="00BE7E51" w:rsidTr="00546D16">
        <w:trPr>
          <w:trHeight w:val="296"/>
        </w:trPr>
        <w:tc>
          <w:tcPr>
            <w:tcW w:w="2518" w:type="dxa"/>
            <w:tcBorders>
              <w:top w:val="nil"/>
              <w:left w:val="nil"/>
              <w:bottom w:val="nil"/>
              <w:right w:val="nil"/>
            </w:tcBorders>
          </w:tcPr>
          <w:p w:rsidR="006F5446" w:rsidRPr="00BE7E51" w:rsidRDefault="006F5446" w:rsidP="00546D16">
            <w:r w:rsidRPr="00BE7E51">
              <w:t>Pension Credit member</w:t>
            </w:r>
          </w:p>
        </w:tc>
        <w:tc>
          <w:tcPr>
            <w:tcW w:w="878" w:type="dxa"/>
            <w:tcBorders>
              <w:top w:val="nil"/>
              <w:left w:val="nil"/>
              <w:bottom w:val="nil"/>
              <w:right w:val="nil"/>
            </w:tcBorders>
          </w:tcPr>
          <w:p w:rsidR="006F5446" w:rsidRPr="00BE7E51" w:rsidRDefault="006F5446" w:rsidP="00546D16">
            <w:r w:rsidRPr="00BE7E51">
              <w:t xml:space="preserve">    </w:t>
            </w:r>
            <w:r w:rsidR="00F407D1" w:rsidRPr="00BE7E51">
              <w:fldChar w:fldCharType="begin">
                <w:ffData>
                  <w:name w:val="Check80"/>
                  <w:enabled/>
                  <w:calcOnExit w:val="0"/>
                  <w:checkBox>
                    <w:sizeAuto/>
                    <w:default w:val="0"/>
                  </w:checkBox>
                </w:ffData>
              </w:fldChar>
            </w:r>
            <w:r w:rsidRPr="00BE7E51">
              <w:instrText xml:space="preserve"> FORMCHECKBOX </w:instrText>
            </w:r>
            <w:r w:rsidR="00B83EED">
              <w:fldChar w:fldCharType="separate"/>
            </w:r>
            <w:r w:rsidR="00F407D1" w:rsidRPr="00BE7E51">
              <w:fldChar w:fldCharType="end"/>
            </w:r>
          </w:p>
        </w:tc>
        <w:tc>
          <w:tcPr>
            <w:tcW w:w="4792" w:type="dxa"/>
            <w:gridSpan w:val="3"/>
            <w:tcBorders>
              <w:top w:val="nil"/>
              <w:left w:val="nil"/>
              <w:bottom w:val="nil"/>
              <w:right w:val="nil"/>
            </w:tcBorders>
          </w:tcPr>
          <w:p w:rsidR="006F5446" w:rsidRPr="00BE7E51" w:rsidRDefault="006F5446" w:rsidP="00546D16">
            <w:r>
              <w:t xml:space="preserve">Deferred </w:t>
            </w:r>
            <w:r w:rsidRPr="00BE7E51">
              <w:t>Pensioner Member</w:t>
            </w:r>
            <w:r w:rsidRPr="00BE7E51">
              <w:rPr>
                <w:rStyle w:val="FootnoteReference"/>
              </w:rPr>
              <w:footnoteReference w:id="1"/>
            </w:r>
          </w:p>
        </w:tc>
        <w:tc>
          <w:tcPr>
            <w:tcW w:w="1985" w:type="dxa"/>
            <w:tcBorders>
              <w:top w:val="nil"/>
              <w:left w:val="nil"/>
              <w:bottom w:val="nil"/>
              <w:right w:val="nil"/>
            </w:tcBorders>
          </w:tcPr>
          <w:p w:rsidR="006F5446" w:rsidRPr="00BE7E51" w:rsidRDefault="00F407D1" w:rsidP="00546D16">
            <w:r w:rsidRPr="00BE7E51">
              <w:fldChar w:fldCharType="begin">
                <w:ffData>
                  <w:name w:val=""/>
                  <w:enabled/>
                  <w:calcOnExit w:val="0"/>
                  <w:checkBox>
                    <w:sizeAuto/>
                    <w:default w:val="0"/>
                  </w:checkBox>
                </w:ffData>
              </w:fldChar>
            </w:r>
            <w:r w:rsidR="006F5446" w:rsidRPr="00BE7E51">
              <w:instrText xml:space="preserve"> FORMCHECKBOX </w:instrText>
            </w:r>
            <w:r w:rsidR="00B83EED">
              <w:fldChar w:fldCharType="separate"/>
            </w:r>
            <w:r w:rsidRPr="00BE7E51">
              <w:fldChar w:fldCharType="end"/>
            </w:r>
            <w:r w:rsidR="006F5446" w:rsidRPr="00BE7E51">
              <w:t xml:space="preserve">                 </w:t>
            </w:r>
          </w:p>
        </w:tc>
      </w:tr>
    </w:tbl>
    <w:p w:rsidR="006F5446" w:rsidRPr="00C036D7" w:rsidRDefault="006F5446" w:rsidP="006F5446">
      <w:pPr>
        <w:rPr>
          <w:sz w:val="12"/>
          <w:szCs w:val="12"/>
        </w:rPr>
      </w:pPr>
    </w:p>
    <w:p w:rsidR="006F5446" w:rsidRPr="00BE7E51" w:rsidRDefault="006F5446" w:rsidP="006F5446">
      <w:r w:rsidRPr="00BE7E51">
        <w:t>When</w:t>
      </w:r>
      <w:r>
        <w:t xml:space="preserve"> my LGPS Pension Fund</w:t>
      </w:r>
      <w:r w:rsidRPr="00BE7E51">
        <w:t xml:space="preserve"> is deciding who should receive any lump sum death grant which may become payable from the Fund</w:t>
      </w:r>
      <w:r>
        <w:t xml:space="preserve"> (s)</w:t>
      </w:r>
      <w:r w:rsidRPr="00BE7E51">
        <w:t xml:space="preserve"> </w:t>
      </w:r>
      <w:r>
        <w:t xml:space="preserve">and any in house additional voluntary contribution arrangement, </w:t>
      </w:r>
      <w:r w:rsidRPr="00BE7E51">
        <w:t>it should be aware that I wish it to be paid to the following person(s) / organisation(s) in the proportions shown.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6"/>
        <w:gridCol w:w="5637"/>
      </w:tblGrid>
      <w:tr w:rsidR="006F5446" w:rsidRPr="00BE7E51" w:rsidTr="00546D16">
        <w:tc>
          <w:tcPr>
            <w:tcW w:w="2500" w:type="pct"/>
            <w:vMerge w:val="restart"/>
          </w:tcPr>
          <w:p w:rsidR="006F5446" w:rsidRPr="00BE7E51" w:rsidRDefault="006F5446" w:rsidP="00546D16">
            <w:pPr>
              <w:spacing w:line="360" w:lineRule="auto"/>
            </w:pPr>
            <w:r w:rsidRPr="00BE7E51">
              <w:t xml:space="preserve">Full name and address </w:t>
            </w:r>
          </w:p>
          <w:p w:rsidR="006F5446" w:rsidRPr="00BE7E51" w:rsidRDefault="006F5446" w:rsidP="00546D16">
            <w:pPr>
              <w:spacing w:line="360" w:lineRule="auto"/>
            </w:pPr>
          </w:p>
          <w:p w:rsidR="006F5446" w:rsidRPr="00BE7E51" w:rsidRDefault="006F5446" w:rsidP="00546D16">
            <w:pPr>
              <w:spacing w:line="360" w:lineRule="auto"/>
            </w:pPr>
          </w:p>
          <w:p w:rsidR="006F5446" w:rsidRPr="00BE7E51" w:rsidRDefault="006F5446" w:rsidP="00C036D7">
            <w:pPr>
              <w:spacing w:line="360" w:lineRule="auto"/>
            </w:pPr>
            <w:r w:rsidRPr="00BE7E51">
              <w:t xml:space="preserve">Postcode </w:t>
            </w:r>
          </w:p>
        </w:tc>
        <w:tc>
          <w:tcPr>
            <w:tcW w:w="2500" w:type="pct"/>
          </w:tcPr>
          <w:p w:rsidR="006F5446" w:rsidRPr="00BE7E51" w:rsidRDefault="006F5446" w:rsidP="00546D16">
            <w:pPr>
              <w:spacing w:line="360" w:lineRule="auto"/>
              <w:jc w:val="center"/>
            </w:pPr>
            <w:r w:rsidRPr="00BE7E51">
              <w:t>Relationship to you (if any)</w:t>
            </w:r>
          </w:p>
          <w:p w:rsidR="006F5446" w:rsidRPr="00BE7E51" w:rsidRDefault="006F5446" w:rsidP="00546D16">
            <w:pPr>
              <w:spacing w:line="360" w:lineRule="auto"/>
              <w:jc w:val="center"/>
            </w:pPr>
          </w:p>
        </w:tc>
      </w:tr>
      <w:tr w:rsidR="006F5446" w:rsidRPr="00BE7E51" w:rsidTr="00546D16">
        <w:tc>
          <w:tcPr>
            <w:tcW w:w="2500" w:type="pct"/>
            <w:vMerge/>
          </w:tcPr>
          <w:p w:rsidR="006F5446" w:rsidRPr="00BE7E51" w:rsidRDefault="006F5446" w:rsidP="00546D16">
            <w:pPr>
              <w:spacing w:line="360" w:lineRule="auto"/>
            </w:pPr>
          </w:p>
        </w:tc>
        <w:tc>
          <w:tcPr>
            <w:tcW w:w="2500" w:type="pct"/>
          </w:tcPr>
          <w:p w:rsidR="006F5446" w:rsidRPr="00BE7E51" w:rsidRDefault="006F5446" w:rsidP="00546D16">
            <w:pPr>
              <w:spacing w:line="360" w:lineRule="auto"/>
              <w:jc w:val="center"/>
            </w:pPr>
            <w:r w:rsidRPr="00BE7E51">
              <w:t>Proportion of total</w:t>
            </w:r>
          </w:p>
          <w:p w:rsidR="006F5446" w:rsidRPr="00BE7E51" w:rsidRDefault="006F5446" w:rsidP="00546D16">
            <w:pPr>
              <w:spacing w:line="360" w:lineRule="auto"/>
              <w:jc w:val="center"/>
            </w:pPr>
          </w:p>
        </w:tc>
      </w:tr>
      <w:tr w:rsidR="006F5446" w:rsidRPr="00BE7E51" w:rsidTr="00546D16">
        <w:tc>
          <w:tcPr>
            <w:tcW w:w="2500" w:type="pct"/>
            <w:vMerge w:val="restart"/>
          </w:tcPr>
          <w:p w:rsidR="006F5446" w:rsidRPr="00BE7E51" w:rsidRDefault="006F5446" w:rsidP="00546D16">
            <w:pPr>
              <w:spacing w:line="360" w:lineRule="auto"/>
            </w:pPr>
            <w:r w:rsidRPr="00BE7E51">
              <w:t xml:space="preserve">Full name and address </w:t>
            </w:r>
          </w:p>
          <w:p w:rsidR="006F5446" w:rsidRPr="00BE7E51" w:rsidRDefault="006F5446" w:rsidP="00546D16">
            <w:pPr>
              <w:spacing w:line="360" w:lineRule="auto"/>
            </w:pPr>
          </w:p>
          <w:p w:rsidR="006F5446" w:rsidRPr="00BE7E51" w:rsidRDefault="006F5446" w:rsidP="00546D16">
            <w:pPr>
              <w:spacing w:line="360" w:lineRule="auto"/>
            </w:pPr>
          </w:p>
          <w:p w:rsidR="006F5446" w:rsidRPr="00BE7E51" w:rsidRDefault="006F5446" w:rsidP="00C036D7">
            <w:pPr>
              <w:spacing w:line="360" w:lineRule="auto"/>
            </w:pPr>
            <w:r w:rsidRPr="00BE7E51">
              <w:t xml:space="preserve">Postcode </w:t>
            </w:r>
          </w:p>
        </w:tc>
        <w:tc>
          <w:tcPr>
            <w:tcW w:w="2500" w:type="pct"/>
          </w:tcPr>
          <w:p w:rsidR="006F5446" w:rsidRPr="00BE7E51" w:rsidRDefault="006F5446" w:rsidP="00546D16">
            <w:pPr>
              <w:spacing w:line="360" w:lineRule="auto"/>
              <w:jc w:val="center"/>
            </w:pPr>
            <w:r w:rsidRPr="00BE7E51">
              <w:t>Relationship to you (if any)</w:t>
            </w:r>
          </w:p>
          <w:p w:rsidR="006F5446" w:rsidRPr="00BE7E51" w:rsidRDefault="006F5446" w:rsidP="00546D16">
            <w:pPr>
              <w:spacing w:line="360" w:lineRule="auto"/>
              <w:jc w:val="center"/>
            </w:pPr>
          </w:p>
        </w:tc>
      </w:tr>
      <w:tr w:rsidR="006F5446" w:rsidRPr="00BE7E51" w:rsidTr="00546D16">
        <w:tc>
          <w:tcPr>
            <w:tcW w:w="2500" w:type="pct"/>
            <w:vMerge/>
          </w:tcPr>
          <w:p w:rsidR="006F5446" w:rsidRPr="00BE7E51" w:rsidRDefault="006F5446" w:rsidP="00546D16">
            <w:pPr>
              <w:spacing w:line="360" w:lineRule="auto"/>
            </w:pPr>
          </w:p>
        </w:tc>
        <w:tc>
          <w:tcPr>
            <w:tcW w:w="2500" w:type="pct"/>
          </w:tcPr>
          <w:p w:rsidR="006F5446" w:rsidRPr="00BE7E51" w:rsidRDefault="006F5446" w:rsidP="00546D16">
            <w:pPr>
              <w:spacing w:line="360" w:lineRule="auto"/>
              <w:jc w:val="center"/>
            </w:pPr>
            <w:r w:rsidRPr="00BE7E51">
              <w:t>Proportion of total</w:t>
            </w:r>
          </w:p>
          <w:p w:rsidR="006F5446" w:rsidRPr="00BE7E51" w:rsidRDefault="006F5446" w:rsidP="00546D16">
            <w:pPr>
              <w:spacing w:line="360" w:lineRule="auto"/>
              <w:jc w:val="center"/>
            </w:pPr>
          </w:p>
        </w:tc>
      </w:tr>
      <w:tr w:rsidR="006F5446" w:rsidRPr="00BE7E51" w:rsidTr="00546D16">
        <w:tc>
          <w:tcPr>
            <w:tcW w:w="2500" w:type="pct"/>
            <w:vMerge w:val="restart"/>
          </w:tcPr>
          <w:p w:rsidR="006F5446" w:rsidRPr="00BE7E51" w:rsidRDefault="006F5446" w:rsidP="00546D16">
            <w:pPr>
              <w:spacing w:line="360" w:lineRule="auto"/>
            </w:pPr>
            <w:r w:rsidRPr="00BE7E51">
              <w:t xml:space="preserve">Full name and address </w:t>
            </w:r>
          </w:p>
          <w:p w:rsidR="006F5446" w:rsidRPr="00BE7E51" w:rsidRDefault="006F5446" w:rsidP="00546D16">
            <w:pPr>
              <w:spacing w:line="360" w:lineRule="auto"/>
            </w:pPr>
          </w:p>
          <w:p w:rsidR="006F5446" w:rsidRPr="00BE7E51" w:rsidRDefault="006F5446" w:rsidP="00546D16">
            <w:pPr>
              <w:spacing w:line="360" w:lineRule="auto"/>
            </w:pPr>
          </w:p>
          <w:p w:rsidR="006F5446" w:rsidRPr="00BE7E51" w:rsidRDefault="006F5446" w:rsidP="00C036D7">
            <w:pPr>
              <w:spacing w:line="360" w:lineRule="auto"/>
            </w:pPr>
            <w:r w:rsidRPr="00BE7E51">
              <w:t xml:space="preserve">Postcode </w:t>
            </w:r>
          </w:p>
        </w:tc>
        <w:tc>
          <w:tcPr>
            <w:tcW w:w="2500" w:type="pct"/>
          </w:tcPr>
          <w:p w:rsidR="006F5446" w:rsidRPr="00BE7E51" w:rsidRDefault="006F5446" w:rsidP="00546D16">
            <w:pPr>
              <w:spacing w:line="360" w:lineRule="auto"/>
              <w:jc w:val="center"/>
            </w:pPr>
            <w:r w:rsidRPr="00BE7E51">
              <w:t>Relationship to you (if any)</w:t>
            </w:r>
          </w:p>
          <w:p w:rsidR="006F5446" w:rsidRPr="00BE7E51" w:rsidRDefault="006F5446" w:rsidP="00546D16">
            <w:pPr>
              <w:spacing w:line="360" w:lineRule="auto"/>
              <w:jc w:val="center"/>
            </w:pPr>
          </w:p>
        </w:tc>
      </w:tr>
      <w:tr w:rsidR="006F5446" w:rsidRPr="00BE7E51" w:rsidTr="00546D16">
        <w:tc>
          <w:tcPr>
            <w:tcW w:w="2500" w:type="pct"/>
            <w:vMerge/>
          </w:tcPr>
          <w:p w:rsidR="006F5446" w:rsidRPr="00BE7E51" w:rsidRDefault="006F5446" w:rsidP="00546D16">
            <w:pPr>
              <w:spacing w:line="360" w:lineRule="auto"/>
            </w:pPr>
          </w:p>
        </w:tc>
        <w:tc>
          <w:tcPr>
            <w:tcW w:w="2500" w:type="pct"/>
          </w:tcPr>
          <w:p w:rsidR="006F5446" w:rsidRPr="00BE7E51" w:rsidRDefault="006F5446" w:rsidP="00546D16">
            <w:pPr>
              <w:spacing w:line="360" w:lineRule="auto"/>
              <w:jc w:val="center"/>
            </w:pPr>
            <w:r w:rsidRPr="00BE7E51">
              <w:t>Proportion of total</w:t>
            </w:r>
          </w:p>
          <w:p w:rsidR="006F5446" w:rsidRPr="00BE7E51" w:rsidRDefault="006F5446" w:rsidP="00546D16">
            <w:pPr>
              <w:spacing w:line="360" w:lineRule="auto"/>
              <w:jc w:val="center"/>
            </w:pPr>
          </w:p>
        </w:tc>
      </w:tr>
    </w:tbl>
    <w:p w:rsidR="006F5446" w:rsidRPr="00C036D7" w:rsidRDefault="006F5446" w:rsidP="006F5446">
      <w:pPr>
        <w:rPr>
          <w:sz w:val="12"/>
          <w:szCs w:val="12"/>
        </w:rPr>
      </w:pPr>
    </w:p>
    <w:p w:rsidR="006F5446" w:rsidRPr="00BE7E51" w:rsidRDefault="006F5446" w:rsidP="006F5446">
      <w:r w:rsidRPr="00BE7E51">
        <w:t xml:space="preserve">If you wish the death grant to be shared between more than three </w:t>
      </w:r>
      <w:r w:rsidR="00C036D7">
        <w:t>recipients</w:t>
      </w:r>
      <w:r w:rsidRPr="00BE7E51">
        <w:t xml:space="preserve"> please provide the appropriate details on a separate sheet of paper attached to this form. I understand and accept that: </w:t>
      </w:r>
    </w:p>
    <w:p w:rsidR="006F5446" w:rsidRDefault="006F5446" w:rsidP="006F5446">
      <w:pPr>
        <w:numPr>
          <w:ilvl w:val="0"/>
          <w:numId w:val="2"/>
        </w:numPr>
        <w:tabs>
          <w:tab w:val="clear" w:pos="720"/>
          <w:tab w:val="num" w:pos="851"/>
        </w:tabs>
        <w:ind w:left="851" w:hanging="567"/>
      </w:pPr>
      <w:r w:rsidRPr="00BE7E51">
        <w:t xml:space="preserve">I can revoke or revise this Expression of Wish Form at any time by completing and forwarding another form to </w:t>
      </w:r>
      <w:r>
        <w:t>my scheme employer</w:t>
      </w:r>
      <w:r w:rsidRPr="00BE7E51">
        <w:t>, and</w:t>
      </w:r>
    </w:p>
    <w:p w:rsidR="006F5446" w:rsidRDefault="006F5446" w:rsidP="006F5446">
      <w:pPr>
        <w:numPr>
          <w:ilvl w:val="0"/>
          <w:numId w:val="2"/>
        </w:numPr>
        <w:tabs>
          <w:tab w:val="clear" w:pos="720"/>
          <w:tab w:val="num" w:pos="851"/>
        </w:tabs>
        <w:ind w:left="851" w:hanging="567"/>
      </w:pPr>
      <w:r w:rsidRPr="00BE7E51">
        <w:t>A completed Expression of Wish Form is not binding on</w:t>
      </w:r>
      <w:r>
        <w:t xml:space="preserve"> </w:t>
      </w:r>
      <w:r w:rsidR="00C036D7">
        <w:t xml:space="preserve">the </w:t>
      </w:r>
      <w:r w:rsidR="001F2F76">
        <w:t>London Borough of Barnet Pension Fund</w:t>
      </w:r>
      <w:r w:rsidRPr="00BE7E51">
        <w:t>.</w:t>
      </w:r>
    </w:p>
    <w:p w:rsidR="00C036D7" w:rsidRDefault="006F5446" w:rsidP="006F5446">
      <w:pPr>
        <w:numPr>
          <w:ilvl w:val="0"/>
          <w:numId w:val="2"/>
        </w:numPr>
        <w:tabs>
          <w:tab w:val="clear" w:pos="720"/>
          <w:tab w:val="num" w:pos="851"/>
        </w:tabs>
        <w:ind w:left="851" w:hanging="567"/>
      </w:pPr>
      <w:r w:rsidRPr="00BE7E51">
        <w:t>I have read and understood the Data Protection notice displayed in point 1 of the attached notes</w:t>
      </w:r>
    </w:p>
    <w:p w:rsidR="006F5446" w:rsidRPr="00BE7E51" w:rsidRDefault="006F5446" w:rsidP="00C036D7">
      <w:pPr>
        <w:ind w:left="851"/>
      </w:pPr>
    </w:p>
    <w:tbl>
      <w:tblPr>
        <w:tblW w:w="5000" w:type="pct"/>
        <w:tblLook w:val="01E0" w:firstRow="1" w:lastRow="1" w:firstColumn="1" w:lastColumn="1" w:noHBand="0" w:noVBand="0"/>
      </w:tblPr>
      <w:tblGrid>
        <w:gridCol w:w="1062"/>
        <w:gridCol w:w="4550"/>
        <w:gridCol w:w="940"/>
        <w:gridCol w:w="4721"/>
      </w:tblGrid>
      <w:tr w:rsidR="006F5446" w:rsidRPr="00BE7E51" w:rsidTr="00C036D7">
        <w:trPr>
          <w:trHeight w:val="344"/>
        </w:trPr>
        <w:tc>
          <w:tcPr>
            <w:tcW w:w="471" w:type="pct"/>
            <w:tcBorders>
              <w:top w:val="single" w:sz="4" w:space="0" w:color="auto"/>
              <w:left w:val="single" w:sz="4" w:space="0" w:color="auto"/>
              <w:bottom w:val="single" w:sz="4" w:space="0" w:color="auto"/>
              <w:right w:val="single" w:sz="4" w:space="0" w:color="auto"/>
            </w:tcBorders>
          </w:tcPr>
          <w:p w:rsidR="006F5446" w:rsidRPr="00BE7E51" w:rsidRDefault="006F5446" w:rsidP="00546D16">
            <w:r w:rsidRPr="00BE7E51">
              <w:t xml:space="preserve">Signed </w:t>
            </w:r>
          </w:p>
        </w:tc>
        <w:tc>
          <w:tcPr>
            <w:tcW w:w="2018" w:type="pct"/>
            <w:tcBorders>
              <w:top w:val="single" w:sz="4" w:space="0" w:color="auto"/>
              <w:left w:val="single" w:sz="4" w:space="0" w:color="auto"/>
              <w:bottom w:val="single" w:sz="4" w:space="0" w:color="auto"/>
              <w:right w:val="single" w:sz="4" w:space="0" w:color="auto"/>
            </w:tcBorders>
          </w:tcPr>
          <w:p w:rsidR="006F5446" w:rsidRPr="00BE7E51" w:rsidRDefault="006F5446" w:rsidP="00546D16"/>
        </w:tc>
        <w:tc>
          <w:tcPr>
            <w:tcW w:w="417" w:type="pct"/>
            <w:tcBorders>
              <w:top w:val="single" w:sz="4" w:space="0" w:color="auto"/>
              <w:left w:val="single" w:sz="4" w:space="0" w:color="auto"/>
              <w:bottom w:val="single" w:sz="4" w:space="0" w:color="auto"/>
              <w:right w:val="single" w:sz="4" w:space="0" w:color="auto"/>
            </w:tcBorders>
          </w:tcPr>
          <w:p w:rsidR="006F5446" w:rsidRPr="00BE7E51" w:rsidRDefault="006F5446" w:rsidP="00546D16">
            <w:r w:rsidRPr="00BE7E51">
              <w:t>Date</w:t>
            </w:r>
          </w:p>
        </w:tc>
        <w:tc>
          <w:tcPr>
            <w:tcW w:w="2094" w:type="pct"/>
            <w:tcBorders>
              <w:top w:val="single" w:sz="4" w:space="0" w:color="auto"/>
              <w:left w:val="single" w:sz="4" w:space="0" w:color="auto"/>
              <w:bottom w:val="single" w:sz="4" w:space="0" w:color="auto"/>
              <w:right w:val="single" w:sz="4" w:space="0" w:color="auto"/>
            </w:tcBorders>
          </w:tcPr>
          <w:p w:rsidR="006F5446" w:rsidRPr="00BE7E51" w:rsidRDefault="006F5446" w:rsidP="00546D16"/>
        </w:tc>
      </w:tr>
      <w:tr w:rsidR="006F5446" w:rsidRPr="00BE7E51" w:rsidTr="00546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Pr>
          <w:p w:rsidR="006F5446" w:rsidRPr="00BE7E51" w:rsidRDefault="006F5446" w:rsidP="00546D16">
            <w:pPr>
              <w:jc w:val="center"/>
              <w:rPr>
                <w:rFonts w:cs="Arial"/>
                <w:b/>
              </w:rPr>
            </w:pPr>
            <w:r w:rsidRPr="00BE7E51">
              <w:rPr>
                <w:rFonts w:cs="Arial"/>
                <w:b/>
              </w:rPr>
              <w:t xml:space="preserve">For </w:t>
            </w:r>
            <w:r>
              <w:rPr>
                <w:rFonts w:cs="Arial"/>
                <w:b/>
              </w:rPr>
              <w:t>Scheme employer</w:t>
            </w:r>
            <w:r w:rsidRPr="00BE7E51">
              <w:rPr>
                <w:rFonts w:cs="Arial"/>
                <w:b/>
              </w:rPr>
              <w:t xml:space="preserve"> </w:t>
            </w:r>
            <w:r>
              <w:rPr>
                <w:rFonts w:cs="Arial"/>
                <w:b/>
              </w:rPr>
              <w:t>u</w:t>
            </w:r>
            <w:r w:rsidRPr="00BE7E51">
              <w:rPr>
                <w:rFonts w:cs="Arial"/>
                <w:b/>
              </w:rPr>
              <w:t>se</w:t>
            </w:r>
          </w:p>
          <w:p w:rsidR="006F5446" w:rsidRPr="00BE7E51" w:rsidRDefault="006F5446" w:rsidP="00546D16">
            <w:pPr>
              <w:rPr>
                <w:rFonts w:cs="Arial"/>
              </w:rPr>
            </w:pPr>
            <w:r w:rsidRPr="00BE7E51">
              <w:rPr>
                <w:rFonts w:cs="Arial"/>
              </w:rPr>
              <w:t>Check List:</w:t>
            </w:r>
          </w:p>
          <w:p w:rsidR="006F5446" w:rsidRDefault="006F5446" w:rsidP="00C036D7">
            <w:pPr>
              <w:numPr>
                <w:ilvl w:val="0"/>
                <w:numId w:val="1"/>
              </w:numPr>
              <w:ind w:left="700"/>
              <w:rPr>
                <w:rFonts w:cs="Arial"/>
              </w:rPr>
            </w:pPr>
            <w:r w:rsidRPr="00BE7E51">
              <w:rPr>
                <w:rFonts w:cs="Arial"/>
              </w:rPr>
              <w:t xml:space="preserve">Scan and email form to </w:t>
            </w:r>
            <w:r>
              <w:rPr>
                <w:rFonts w:cs="Arial"/>
              </w:rPr>
              <w:t>Capita</w:t>
            </w:r>
            <w:r w:rsidRPr="00BE7E51">
              <w:rPr>
                <w:rFonts w:cs="Arial"/>
              </w:rPr>
              <w:t>.</w:t>
            </w:r>
          </w:p>
          <w:p w:rsidR="006F5446" w:rsidRDefault="006F5446" w:rsidP="00C036D7">
            <w:pPr>
              <w:numPr>
                <w:ilvl w:val="0"/>
                <w:numId w:val="1"/>
              </w:numPr>
              <w:ind w:left="700"/>
              <w:rPr>
                <w:rFonts w:cs="Arial"/>
              </w:rPr>
            </w:pPr>
            <w:r>
              <w:rPr>
                <w:rFonts w:cs="Arial"/>
              </w:rPr>
              <w:t>Retain o</w:t>
            </w:r>
            <w:r w:rsidRPr="00BE7E51">
              <w:rPr>
                <w:rFonts w:cs="Arial"/>
              </w:rPr>
              <w:t xml:space="preserve">riginal form </w:t>
            </w:r>
            <w:r>
              <w:rPr>
                <w:rFonts w:cs="Arial"/>
              </w:rPr>
              <w:t xml:space="preserve">on Scheme employer’s </w:t>
            </w:r>
            <w:r w:rsidRPr="00BE7E51">
              <w:rPr>
                <w:rFonts w:cs="Arial"/>
              </w:rPr>
              <w:t xml:space="preserve">file. </w:t>
            </w:r>
          </w:p>
          <w:p w:rsidR="00C036D7" w:rsidRDefault="00C036D7" w:rsidP="00546D16">
            <w:pPr>
              <w:rPr>
                <w:rFonts w:cs="Arial"/>
              </w:rPr>
            </w:pPr>
          </w:p>
          <w:p w:rsidR="00C036D7" w:rsidRDefault="006F5446" w:rsidP="00C036D7">
            <w:pPr>
              <w:rPr>
                <w:rFonts w:cs="Arial"/>
              </w:rPr>
            </w:pPr>
            <w:r w:rsidRPr="00BE7E51">
              <w:rPr>
                <w:rFonts w:cs="Arial"/>
              </w:rPr>
              <w:t xml:space="preserve">Certification signature:                                                                     Date: </w:t>
            </w:r>
            <w:r w:rsidR="00C036D7">
              <w:rPr>
                <w:rFonts w:cs="Arial"/>
              </w:rPr>
              <w:t xml:space="preserve">                    </w:t>
            </w:r>
          </w:p>
          <w:p w:rsidR="00C036D7" w:rsidRDefault="00C036D7" w:rsidP="00C036D7">
            <w:pPr>
              <w:rPr>
                <w:rFonts w:cs="Arial"/>
              </w:rPr>
            </w:pPr>
          </w:p>
          <w:p w:rsidR="006F5446" w:rsidRPr="00BE7E51" w:rsidRDefault="00C036D7" w:rsidP="00C036D7">
            <w:pPr>
              <w:tabs>
                <w:tab w:val="left" w:pos="5595"/>
                <w:tab w:val="left" w:pos="5775"/>
              </w:tabs>
            </w:pPr>
            <w:r>
              <w:rPr>
                <w:rFonts w:cs="Arial"/>
              </w:rPr>
              <w:t>Print Name                                                                                       Contact</w:t>
            </w:r>
            <w:r w:rsidR="006F5446" w:rsidRPr="00BE7E51">
              <w:rPr>
                <w:rFonts w:cs="Arial"/>
              </w:rPr>
              <w:t xml:space="preserve"> No:   </w:t>
            </w:r>
          </w:p>
        </w:tc>
      </w:tr>
    </w:tbl>
    <w:p w:rsidR="006F5446" w:rsidRPr="00BE7E51" w:rsidRDefault="006F5446" w:rsidP="006F5446">
      <w:pPr>
        <w:sectPr w:rsidR="006F5446" w:rsidRPr="00BE7E51" w:rsidSect="00C036D7">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2240" w:h="15840"/>
          <w:pgMar w:top="1134" w:right="616" w:bottom="1134" w:left="567" w:header="720" w:footer="283" w:gutter="0"/>
          <w:cols w:space="720"/>
          <w:docGrid w:linePitch="272"/>
        </w:sectPr>
      </w:pPr>
    </w:p>
    <w:p w:rsidR="006F5446" w:rsidRPr="00BE7E51" w:rsidRDefault="006F5446" w:rsidP="006F5446">
      <w:pPr>
        <w:jc w:val="center"/>
        <w:rPr>
          <w:b/>
          <w:sz w:val="24"/>
          <w:szCs w:val="24"/>
        </w:rPr>
      </w:pPr>
      <w:r w:rsidRPr="00BE7E51">
        <w:rPr>
          <w:b/>
          <w:sz w:val="24"/>
          <w:szCs w:val="24"/>
        </w:rPr>
        <w:t xml:space="preserve">Explanatory Notes </w:t>
      </w:r>
    </w:p>
    <w:p w:rsidR="006F5446" w:rsidRDefault="006F5446" w:rsidP="006F5446">
      <w:pPr>
        <w:jc w:val="center"/>
        <w:rPr>
          <w:b/>
          <w:sz w:val="24"/>
          <w:szCs w:val="24"/>
        </w:rPr>
      </w:pPr>
      <w:r w:rsidRPr="00BE7E51">
        <w:rPr>
          <w:b/>
          <w:sz w:val="24"/>
          <w:szCs w:val="24"/>
        </w:rPr>
        <w:t>Please read before completing the Expression of Wish Form</w:t>
      </w:r>
    </w:p>
    <w:p w:rsidR="006F5446" w:rsidRDefault="006F5446" w:rsidP="006F5446">
      <w:pPr>
        <w:jc w:val="center"/>
        <w:rPr>
          <w:b/>
          <w:sz w:val="24"/>
          <w:szCs w:val="24"/>
        </w:rPr>
      </w:pPr>
    </w:p>
    <w:p w:rsidR="006F5446" w:rsidRDefault="006F5446" w:rsidP="006F5446">
      <w:pPr>
        <w:numPr>
          <w:ilvl w:val="0"/>
          <w:numId w:val="3"/>
        </w:numPr>
        <w:tabs>
          <w:tab w:val="clear" w:pos="720"/>
          <w:tab w:val="num" w:pos="567"/>
        </w:tabs>
        <w:ind w:left="567" w:hanging="567"/>
        <w:jc w:val="both"/>
        <w:rPr>
          <w:rFonts w:cs="Arial"/>
        </w:rPr>
      </w:pPr>
      <w:r w:rsidRPr="00BE7E51">
        <w:rPr>
          <w:rFonts w:cs="Arial"/>
        </w:rPr>
        <w:t xml:space="preserve">The Data Protection Act 1998 – The information provided by you will be processed by the </w:t>
      </w:r>
      <w:r>
        <w:rPr>
          <w:rFonts w:cs="Arial"/>
        </w:rPr>
        <w:t>Scheme employer</w:t>
      </w:r>
      <w:r w:rsidRPr="00BE7E51">
        <w:rPr>
          <w:rFonts w:cs="Arial"/>
        </w:rPr>
        <w:t xml:space="preserve"> and agents of </w:t>
      </w:r>
      <w:r>
        <w:rPr>
          <w:rFonts w:cs="Arial"/>
        </w:rPr>
        <w:t>your LGPS</w:t>
      </w:r>
      <w:r w:rsidRPr="00BE7E51">
        <w:rPr>
          <w:rFonts w:cs="Arial"/>
        </w:rPr>
        <w:t xml:space="preserve"> Pension Fund for purposes only associated with the Local Government Pension Scheme. This may include processing and/or disclosure in connection with the following:</w:t>
      </w:r>
    </w:p>
    <w:p w:rsidR="006F5446" w:rsidRDefault="006F5446" w:rsidP="006F5446">
      <w:pPr>
        <w:numPr>
          <w:ilvl w:val="1"/>
          <w:numId w:val="3"/>
        </w:numPr>
        <w:tabs>
          <w:tab w:val="clear" w:pos="1440"/>
          <w:tab w:val="num" w:pos="851"/>
        </w:tabs>
        <w:ind w:left="851" w:firstLine="0"/>
        <w:jc w:val="both"/>
        <w:rPr>
          <w:rFonts w:cs="Arial"/>
        </w:rPr>
      </w:pPr>
      <w:r w:rsidRPr="00BE7E51">
        <w:rPr>
          <w:rFonts w:cs="Arial"/>
        </w:rPr>
        <w:t>sensitive personal data (e.g. details about your health and personal relationships);</w:t>
      </w:r>
    </w:p>
    <w:p w:rsidR="006F5446" w:rsidRDefault="006F5446" w:rsidP="006F5446">
      <w:pPr>
        <w:numPr>
          <w:ilvl w:val="1"/>
          <w:numId w:val="3"/>
        </w:numPr>
        <w:tabs>
          <w:tab w:val="clear" w:pos="1440"/>
          <w:tab w:val="num" w:pos="851"/>
        </w:tabs>
        <w:ind w:left="851" w:firstLine="0"/>
        <w:jc w:val="both"/>
        <w:rPr>
          <w:rFonts w:cs="Arial"/>
        </w:rPr>
      </w:pPr>
      <w:r w:rsidRPr="00BE7E51">
        <w:rPr>
          <w:rFonts w:cs="Arial"/>
        </w:rPr>
        <w:t>the assessment of entitlement to benefits under the scheme;</w:t>
      </w:r>
    </w:p>
    <w:p w:rsidR="006F5446" w:rsidRDefault="006F5446" w:rsidP="006F5446">
      <w:pPr>
        <w:numPr>
          <w:ilvl w:val="1"/>
          <w:numId w:val="3"/>
        </w:numPr>
        <w:tabs>
          <w:tab w:val="clear" w:pos="1440"/>
          <w:tab w:val="num" w:pos="851"/>
        </w:tabs>
        <w:ind w:left="851" w:firstLine="0"/>
        <w:jc w:val="both"/>
        <w:rPr>
          <w:rFonts w:cs="Arial"/>
        </w:rPr>
      </w:pPr>
      <w:r w:rsidRPr="00BE7E51">
        <w:rPr>
          <w:rFonts w:cs="Arial"/>
        </w:rPr>
        <w:t>the calculation of those benefits;</w:t>
      </w:r>
    </w:p>
    <w:p w:rsidR="006F5446" w:rsidRDefault="006F5446" w:rsidP="006F5446">
      <w:pPr>
        <w:numPr>
          <w:ilvl w:val="1"/>
          <w:numId w:val="3"/>
        </w:numPr>
        <w:tabs>
          <w:tab w:val="clear" w:pos="1440"/>
          <w:tab w:val="num" w:pos="851"/>
        </w:tabs>
        <w:ind w:left="851" w:firstLine="0"/>
        <w:jc w:val="both"/>
        <w:rPr>
          <w:rFonts w:cs="Arial"/>
        </w:rPr>
      </w:pPr>
      <w:r w:rsidRPr="00BE7E51">
        <w:rPr>
          <w:rFonts w:cs="Arial"/>
        </w:rPr>
        <w:t>the administration of the scheme and the payment of benefits;</w:t>
      </w:r>
    </w:p>
    <w:p w:rsidR="006F5446" w:rsidRDefault="006F5446" w:rsidP="006F5446">
      <w:pPr>
        <w:numPr>
          <w:ilvl w:val="1"/>
          <w:numId w:val="3"/>
        </w:numPr>
        <w:tabs>
          <w:tab w:val="clear" w:pos="1440"/>
          <w:tab w:val="num" w:pos="851"/>
        </w:tabs>
        <w:ind w:left="851" w:firstLine="0"/>
        <w:jc w:val="both"/>
        <w:rPr>
          <w:rFonts w:cs="Arial"/>
        </w:rPr>
      </w:pPr>
      <w:proofErr w:type="gramStart"/>
      <w:r w:rsidRPr="00BE7E51">
        <w:rPr>
          <w:rFonts w:cs="Arial"/>
        </w:rPr>
        <w:t>providing</w:t>
      </w:r>
      <w:proofErr w:type="gramEnd"/>
      <w:r w:rsidRPr="00BE7E51">
        <w:rPr>
          <w:rFonts w:cs="Arial"/>
        </w:rPr>
        <w:t xml:space="preserve"> you with information on changes to the schemes administration and benefits.</w:t>
      </w:r>
    </w:p>
    <w:p w:rsidR="006F5446" w:rsidRPr="00BE7E51" w:rsidRDefault="006F5446" w:rsidP="006F5446">
      <w:pPr>
        <w:tabs>
          <w:tab w:val="num" w:pos="0"/>
          <w:tab w:val="left" w:pos="567"/>
        </w:tabs>
        <w:jc w:val="both"/>
        <w:rPr>
          <w:rFonts w:cs="Arial"/>
        </w:rPr>
      </w:pPr>
      <w:r>
        <w:rPr>
          <w:rFonts w:cs="Arial"/>
        </w:rPr>
        <w:tab/>
      </w:r>
      <w:r w:rsidRPr="00BE7E51">
        <w:rPr>
          <w:rFonts w:cs="Arial"/>
        </w:rPr>
        <w:t>We may pass the information on to our agents/representatives to do these things on our behalf.</w:t>
      </w:r>
    </w:p>
    <w:p w:rsidR="006F5446" w:rsidRPr="00C036D7" w:rsidRDefault="006F5446" w:rsidP="006F5446">
      <w:pPr>
        <w:numPr>
          <w:ilvl w:val="0"/>
          <w:numId w:val="3"/>
        </w:numPr>
        <w:tabs>
          <w:tab w:val="clear" w:pos="720"/>
          <w:tab w:val="num" w:pos="567"/>
        </w:tabs>
        <w:ind w:left="567" w:hanging="567"/>
        <w:jc w:val="both"/>
        <w:rPr>
          <w:rFonts w:cs="Arial"/>
        </w:rPr>
      </w:pPr>
      <w:r w:rsidRPr="00C036D7">
        <w:rPr>
          <w:rFonts w:cs="Arial"/>
        </w:rPr>
        <w:t>Although your expression of wish is not binding on your LGPS Pension Fund, we will normally carry out your wishes in deciding who should be paid your death grant. Payment can then be made without delay and, normally, without any liability for inheritance tax.</w:t>
      </w:r>
    </w:p>
    <w:p w:rsidR="006F5446" w:rsidRPr="009804A6" w:rsidRDefault="006F5446" w:rsidP="006F5446">
      <w:pPr>
        <w:numPr>
          <w:ilvl w:val="0"/>
          <w:numId w:val="3"/>
        </w:numPr>
        <w:tabs>
          <w:tab w:val="clear" w:pos="720"/>
          <w:tab w:val="num" w:pos="567"/>
        </w:tabs>
        <w:ind w:left="567" w:hanging="567"/>
        <w:jc w:val="both"/>
        <w:rPr>
          <w:rFonts w:cs="Arial"/>
        </w:rPr>
      </w:pPr>
      <w:r w:rsidRPr="009804A6">
        <w:rPr>
          <w:rFonts w:cs="Arial"/>
        </w:rPr>
        <w:t xml:space="preserve">Where you have contributed to an IHAVC or have purchased additional life cover, this form will be used to determine the location of the payment of these benefits. </w:t>
      </w:r>
    </w:p>
    <w:p w:rsidR="006F5446" w:rsidRDefault="006F5446" w:rsidP="006F5446">
      <w:pPr>
        <w:numPr>
          <w:ilvl w:val="0"/>
          <w:numId w:val="3"/>
        </w:numPr>
        <w:tabs>
          <w:tab w:val="clear" w:pos="720"/>
          <w:tab w:val="num" w:pos="567"/>
        </w:tabs>
        <w:ind w:left="567" w:hanging="567"/>
        <w:jc w:val="both"/>
        <w:rPr>
          <w:rFonts w:cs="Arial"/>
        </w:rPr>
      </w:pPr>
      <w:r w:rsidRPr="00BE7E51">
        <w:rPr>
          <w:rFonts w:cs="Arial"/>
        </w:rPr>
        <w:t xml:space="preserve">You may name anyone, whether or not they are a relative or a dependant, as a beneficiary to receive all or part of your death grant. You can also nominate a registered charity. If you fail to complete and return the form </w:t>
      </w:r>
      <w:r>
        <w:rPr>
          <w:rFonts w:cs="Arial"/>
        </w:rPr>
        <w:t>your LGPS Pension Fund</w:t>
      </w:r>
      <w:r w:rsidRPr="00BE7E51">
        <w:rPr>
          <w:rFonts w:cs="Arial"/>
        </w:rPr>
        <w:t xml:space="preserve"> can decide to pay the Death Grant, in whatever proportion it considers appropriate, to your spouse/civil partner, any eligible children, relatives (including a former spouse/civil partner) or to your estate. You should note that if any of the death </w:t>
      </w:r>
      <w:proofErr w:type="gramStart"/>
      <w:r w:rsidRPr="00BE7E51">
        <w:rPr>
          <w:rFonts w:cs="Arial"/>
        </w:rPr>
        <w:t>grant</w:t>
      </w:r>
      <w:proofErr w:type="gramEnd"/>
      <w:r w:rsidRPr="00BE7E51">
        <w:rPr>
          <w:rFonts w:cs="Arial"/>
        </w:rPr>
        <w:t xml:space="preserve"> is paid to your estate it may be liable to inheritance tax.</w:t>
      </w:r>
    </w:p>
    <w:p w:rsidR="006F5446" w:rsidRDefault="006F5446" w:rsidP="006F5446">
      <w:pPr>
        <w:numPr>
          <w:ilvl w:val="0"/>
          <w:numId w:val="3"/>
        </w:numPr>
        <w:tabs>
          <w:tab w:val="clear" w:pos="720"/>
          <w:tab w:val="num" w:pos="567"/>
        </w:tabs>
        <w:ind w:left="567" w:hanging="567"/>
        <w:jc w:val="both"/>
        <w:rPr>
          <w:rFonts w:cs="Arial"/>
        </w:rPr>
      </w:pPr>
      <w:r w:rsidRPr="00BE7E51">
        <w:rPr>
          <w:rFonts w:cs="Arial"/>
        </w:rPr>
        <w:t>If you do not want the death grant to be shared equally between your named beneficiaries, you should enter the proportions to be paid on the form, e.g. ¼, ½ etc. Should you wish the death grant to be shared amongst more than t</w:t>
      </w:r>
      <w:r w:rsidR="00A60755">
        <w:rPr>
          <w:rFonts w:cs="Arial"/>
        </w:rPr>
        <w:t>hree</w:t>
      </w:r>
      <w:r w:rsidRPr="00BE7E51">
        <w:rPr>
          <w:rFonts w:cs="Arial"/>
        </w:rPr>
        <w:t xml:space="preserve"> beneficiaries please give similar details to those requested overleaf on a separate sheet of paper. In the event that the proportions entered do not add up to the full amount of the death grant, the difference </w:t>
      </w:r>
      <w:r w:rsidR="00A60755">
        <w:rPr>
          <w:rFonts w:cs="Arial"/>
        </w:rPr>
        <w:t>may</w:t>
      </w:r>
      <w:r w:rsidRPr="00BE7E51">
        <w:rPr>
          <w:rFonts w:cs="Arial"/>
        </w:rPr>
        <w:t xml:space="preserve"> be paid to your estate.</w:t>
      </w:r>
    </w:p>
    <w:p w:rsidR="006F5446" w:rsidRDefault="006F5446" w:rsidP="006F5446">
      <w:pPr>
        <w:numPr>
          <w:ilvl w:val="0"/>
          <w:numId w:val="3"/>
        </w:numPr>
        <w:tabs>
          <w:tab w:val="clear" w:pos="720"/>
          <w:tab w:val="num" w:pos="567"/>
        </w:tabs>
        <w:ind w:left="567" w:hanging="567"/>
        <w:jc w:val="both"/>
        <w:rPr>
          <w:rFonts w:cs="Arial"/>
        </w:rPr>
      </w:pPr>
      <w:r w:rsidRPr="00BE7E51">
        <w:rPr>
          <w:rFonts w:cs="Arial"/>
        </w:rPr>
        <w:t xml:space="preserve">If you want </w:t>
      </w:r>
      <w:r>
        <w:rPr>
          <w:rFonts w:cs="Arial"/>
        </w:rPr>
        <w:t>your LGPS Pension Fund</w:t>
      </w:r>
      <w:r w:rsidRPr="00BE7E51">
        <w:rPr>
          <w:rFonts w:cs="Arial"/>
        </w:rPr>
        <w:t xml:space="preserve"> to pay part or </w:t>
      </w:r>
      <w:r w:rsidR="00105BA7">
        <w:rPr>
          <w:rFonts w:cs="Arial"/>
        </w:rPr>
        <w:t>all of your</w:t>
      </w:r>
      <w:r w:rsidRPr="00BE7E51">
        <w:rPr>
          <w:rFonts w:cs="Arial"/>
        </w:rPr>
        <w:t xml:space="preserve"> death grant to your estate, please write “To my estate” under “name(s)” </w:t>
      </w:r>
      <w:proofErr w:type="gramStart"/>
      <w:r w:rsidRPr="00BE7E51">
        <w:rPr>
          <w:rFonts w:cs="Arial"/>
        </w:rPr>
        <w:t>overleaf,</w:t>
      </w:r>
      <w:proofErr w:type="gramEnd"/>
      <w:r w:rsidRPr="00BE7E51">
        <w:rPr>
          <w:rFonts w:cs="Arial"/>
        </w:rPr>
        <w:t xml:space="preserve"> and also the proportion if it is not the full amount. As mentioned in note 2 above, any death grant included as part of your estate may be subject to inheritance tax. </w:t>
      </w:r>
    </w:p>
    <w:p w:rsidR="006F5446" w:rsidRDefault="006F5446" w:rsidP="006F5446">
      <w:pPr>
        <w:numPr>
          <w:ilvl w:val="0"/>
          <w:numId w:val="3"/>
        </w:numPr>
        <w:tabs>
          <w:tab w:val="clear" w:pos="720"/>
          <w:tab w:val="num" w:pos="567"/>
        </w:tabs>
        <w:ind w:left="567" w:hanging="567"/>
        <w:jc w:val="both"/>
        <w:rPr>
          <w:rFonts w:cs="Arial"/>
        </w:rPr>
      </w:pPr>
      <w:r w:rsidRPr="00BE7E51">
        <w:rPr>
          <w:rFonts w:cs="Arial"/>
        </w:rPr>
        <w:t xml:space="preserve">As your preferred beneficiary might die </w:t>
      </w:r>
      <w:r w:rsidRPr="00BE7E51">
        <w:rPr>
          <w:rFonts w:cs="Arial"/>
          <w:b/>
        </w:rPr>
        <w:t xml:space="preserve">before </w:t>
      </w:r>
      <w:r w:rsidRPr="00BE7E51">
        <w:rPr>
          <w:rFonts w:cs="Arial"/>
        </w:rPr>
        <w:t xml:space="preserve">your death grant becomes payable, you may want to name another person or persons to whom you would like </w:t>
      </w:r>
      <w:r>
        <w:rPr>
          <w:rFonts w:cs="Arial"/>
        </w:rPr>
        <w:t>your LGPS Pension Fund</w:t>
      </w:r>
      <w:r w:rsidRPr="00BE7E51">
        <w:rPr>
          <w:rFonts w:cs="Arial"/>
        </w:rPr>
        <w:t xml:space="preserve"> to pay the death grant should this unfortunate situation arise. If you wish to do this, please enter the relevant details overleaf or on a separate sheet of paper indicating clearly your order of preference. </w:t>
      </w:r>
    </w:p>
    <w:p w:rsidR="006F5446" w:rsidRDefault="006F5446" w:rsidP="006F5446">
      <w:pPr>
        <w:numPr>
          <w:ilvl w:val="0"/>
          <w:numId w:val="3"/>
        </w:numPr>
        <w:tabs>
          <w:tab w:val="clear" w:pos="720"/>
          <w:tab w:val="num" w:pos="567"/>
        </w:tabs>
        <w:ind w:left="567" w:hanging="567"/>
        <w:jc w:val="both"/>
        <w:rPr>
          <w:rFonts w:cs="Arial"/>
        </w:rPr>
      </w:pPr>
      <w:r w:rsidRPr="00BE7E51">
        <w:rPr>
          <w:rFonts w:cs="Arial"/>
        </w:rPr>
        <w:t xml:space="preserve">If your circumstances alter, or you change your mind about who should receive your death grant, ask </w:t>
      </w:r>
      <w:r>
        <w:rPr>
          <w:rFonts w:cs="Arial"/>
        </w:rPr>
        <w:t>your scheme employer</w:t>
      </w:r>
      <w:r w:rsidRPr="00BE7E51">
        <w:rPr>
          <w:rFonts w:cs="Arial"/>
        </w:rPr>
        <w:t xml:space="preserve"> or </w:t>
      </w:r>
      <w:r>
        <w:rPr>
          <w:rFonts w:cs="Arial"/>
        </w:rPr>
        <w:t>Capita</w:t>
      </w:r>
      <w:r w:rsidRPr="00BE7E51">
        <w:rPr>
          <w:rFonts w:cs="Arial"/>
        </w:rPr>
        <w:t xml:space="preserve"> for another expression of wish form </w:t>
      </w:r>
      <w:r w:rsidRPr="00BE7E51">
        <w:rPr>
          <w:rFonts w:cs="Arial"/>
          <w:b/>
        </w:rPr>
        <w:t>immediately</w:t>
      </w:r>
      <w:r w:rsidRPr="00BE7E51">
        <w:rPr>
          <w:rFonts w:cs="Arial"/>
        </w:rPr>
        <w:t xml:space="preserve">. When </w:t>
      </w:r>
      <w:r>
        <w:rPr>
          <w:rFonts w:cs="Arial"/>
        </w:rPr>
        <w:t>your scheme employer</w:t>
      </w:r>
      <w:r w:rsidRPr="00BE7E51">
        <w:rPr>
          <w:rFonts w:cs="Arial"/>
        </w:rPr>
        <w:t xml:space="preserve"> and </w:t>
      </w:r>
      <w:r>
        <w:rPr>
          <w:rFonts w:cs="Arial"/>
        </w:rPr>
        <w:t>Capita</w:t>
      </w:r>
      <w:r w:rsidRPr="00BE7E51">
        <w:rPr>
          <w:rFonts w:cs="Arial"/>
        </w:rPr>
        <w:t xml:space="preserve"> receive the newly completed form, the earlier one will automatically be cancelled.</w:t>
      </w:r>
    </w:p>
    <w:p w:rsidR="006F5446" w:rsidRDefault="006F5446" w:rsidP="006F5446">
      <w:pPr>
        <w:numPr>
          <w:ilvl w:val="0"/>
          <w:numId w:val="3"/>
        </w:numPr>
        <w:tabs>
          <w:tab w:val="clear" w:pos="720"/>
          <w:tab w:val="num" w:pos="567"/>
        </w:tabs>
        <w:ind w:left="567" w:hanging="567"/>
        <w:jc w:val="both"/>
        <w:rPr>
          <w:rFonts w:cs="Arial"/>
        </w:rPr>
      </w:pPr>
      <w:r w:rsidRPr="00BE7E51">
        <w:rPr>
          <w:rFonts w:cs="Arial"/>
        </w:rPr>
        <w:t xml:space="preserve">If your personal circumstances change (e.g. marriage, divorce, legal separation) you will need to complete a further expression of wish form. </w:t>
      </w:r>
    </w:p>
    <w:p w:rsidR="006F5446" w:rsidRPr="00916B09" w:rsidRDefault="006F5446" w:rsidP="006F5446">
      <w:pPr>
        <w:numPr>
          <w:ilvl w:val="0"/>
          <w:numId w:val="3"/>
        </w:numPr>
        <w:tabs>
          <w:tab w:val="clear" w:pos="720"/>
          <w:tab w:val="num" w:pos="567"/>
        </w:tabs>
        <w:ind w:left="567" w:hanging="567"/>
        <w:jc w:val="both"/>
        <w:rPr>
          <w:rFonts w:cs="Arial"/>
        </w:rPr>
      </w:pPr>
      <w:r w:rsidRPr="00916B09">
        <w:rPr>
          <w:rFonts w:cs="Arial"/>
        </w:rPr>
        <w:t>If you want any further details about these arrangements, please contact Capita at the address shown, below.</w:t>
      </w:r>
    </w:p>
    <w:p w:rsidR="006F5446" w:rsidRPr="00916B09" w:rsidRDefault="006F5446" w:rsidP="006F5446">
      <w:pPr>
        <w:pStyle w:val="ListParagraph"/>
        <w:numPr>
          <w:ilvl w:val="0"/>
          <w:numId w:val="3"/>
        </w:numPr>
        <w:tabs>
          <w:tab w:val="clear" w:pos="720"/>
          <w:tab w:val="num" w:pos="567"/>
        </w:tabs>
        <w:ind w:left="567" w:hanging="567"/>
      </w:pPr>
      <w:r w:rsidRPr="00FE1379">
        <w:rPr>
          <w:rFonts w:cs="Arial"/>
        </w:rPr>
        <w:t xml:space="preserve">Your completed expression of wish form should be forwarded without delay to: </w:t>
      </w:r>
    </w:p>
    <w:p w:rsidR="006F5446" w:rsidRPr="00BE7E51" w:rsidRDefault="006F5446" w:rsidP="006F5446"/>
    <w:tbl>
      <w:tblPr>
        <w:tblW w:w="983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7"/>
        <w:gridCol w:w="4982"/>
      </w:tblGrid>
      <w:tr w:rsidR="00F7712E" w:rsidTr="00F7712E">
        <w:trPr>
          <w:trHeight w:val="1116"/>
        </w:trPr>
        <w:tc>
          <w:tcPr>
            <w:tcW w:w="4857" w:type="dxa"/>
            <w:tcBorders>
              <w:top w:val="single" w:sz="4" w:space="0" w:color="auto"/>
              <w:left w:val="single" w:sz="4" w:space="0" w:color="auto"/>
              <w:right w:val="single" w:sz="4" w:space="0" w:color="auto"/>
            </w:tcBorders>
            <w:vAlign w:val="center"/>
            <w:hideMark/>
          </w:tcPr>
          <w:p w:rsidR="00F7712E" w:rsidRPr="005A5875" w:rsidRDefault="00F7712E" w:rsidP="00515E1B">
            <w:r w:rsidRPr="005A5875">
              <w:t>By Post</w:t>
            </w:r>
          </w:p>
        </w:tc>
        <w:tc>
          <w:tcPr>
            <w:tcW w:w="4982" w:type="dxa"/>
            <w:tcBorders>
              <w:top w:val="single" w:sz="4" w:space="0" w:color="auto"/>
              <w:left w:val="single" w:sz="4" w:space="0" w:color="auto"/>
              <w:right w:val="single" w:sz="4" w:space="0" w:color="auto"/>
            </w:tcBorders>
            <w:vAlign w:val="center"/>
          </w:tcPr>
          <w:p w:rsidR="00F7712E" w:rsidRDefault="00F7712E" w:rsidP="006E45F5">
            <w:r>
              <w:t xml:space="preserve">London Borough of </w:t>
            </w:r>
            <w:r w:rsidR="004D67E9">
              <w:t>Barnet Pension Fund</w:t>
            </w:r>
          </w:p>
          <w:p w:rsidR="00C96C0E" w:rsidRDefault="00C96C0E" w:rsidP="00C96C0E">
            <w:pPr>
              <w:rPr>
                <w:rFonts w:cs="Arial"/>
                <w:color w:val="000000"/>
                <w:lang w:eastAsia="en-GB"/>
              </w:rPr>
            </w:pPr>
            <w:r w:rsidRPr="00226E54">
              <w:rPr>
                <w:rFonts w:cs="Arial"/>
                <w:color w:val="000000"/>
                <w:lang w:eastAsia="en-GB"/>
              </w:rPr>
              <w:t>Capita Employee Benefits</w:t>
            </w:r>
          </w:p>
          <w:p w:rsidR="00C96C0E" w:rsidRDefault="004D67E9" w:rsidP="00C96C0E">
            <w:pPr>
              <w:rPr>
                <w:rFonts w:cs="Arial"/>
                <w:color w:val="000000"/>
                <w:lang w:eastAsia="en-GB"/>
              </w:rPr>
            </w:pPr>
            <w:r>
              <w:rPr>
                <w:rFonts w:cs="Arial"/>
                <w:color w:val="000000"/>
                <w:lang w:eastAsia="en-GB"/>
              </w:rPr>
              <w:t>Po Box 319</w:t>
            </w:r>
          </w:p>
          <w:p w:rsidR="00C96C0E" w:rsidRDefault="00C96C0E" w:rsidP="00C96C0E">
            <w:pPr>
              <w:rPr>
                <w:rFonts w:cs="Arial"/>
                <w:color w:val="000000"/>
                <w:lang w:eastAsia="en-GB"/>
              </w:rPr>
            </w:pPr>
            <w:r>
              <w:rPr>
                <w:rFonts w:cs="Arial"/>
                <w:color w:val="000000"/>
                <w:lang w:eastAsia="en-GB"/>
              </w:rPr>
              <w:t>Darlington</w:t>
            </w:r>
          </w:p>
          <w:p w:rsidR="00F7712E" w:rsidRPr="00DD4D26" w:rsidRDefault="004D67E9" w:rsidP="00C96C0E">
            <w:r>
              <w:rPr>
                <w:rFonts w:cs="Arial"/>
                <w:color w:val="000000"/>
                <w:lang w:eastAsia="en-GB"/>
              </w:rPr>
              <w:t>DL98 1AJ</w:t>
            </w:r>
          </w:p>
        </w:tc>
      </w:tr>
      <w:tr w:rsidR="00F7712E" w:rsidTr="00F7712E">
        <w:trPr>
          <w:trHeight w:val="551"/>
        </w:trPr>
        <w:tc>
          <w:tcPr>
            <w:tcW w:w="4857" w:type="dxa"/>
            <w:tcBorders>
              <w:top w:val="single" w:sz="4" w:space="0" w:color="auto"/>
              <w:left w:val="single" w:sz="4" w:space="0" w:color="auto"/>
              <w:bottom w:val="single" w:sz="4" w:space="0" w:color="auto"/>
              <w:right w:val="single" w:sz="4" w:space="0" w:color="auto"/>
            </w:tcBorders>
            <w:vAlign w:val="center"/>
            <w:hideMark/>
          </w:tcPr>
          <w:p w:rsidR="00F7712E" w:rsidRDefault="00F7712E" w:rsidP="00C96C0E">
            <w:r>
              <w:t xml:space="preserve">By </w:t>
            </w:r>
            <w:r w:rsidR="00C96C0E">
              <w:t>Telephone</w:t>
            </w:r>
          </w:p>
        </w:tc>
        <w:tc>
          <w:tcPr>
            <w:tcW w:w="4982" w:type="dxa"/>
            <w:tcBorders>
              <w:top w:val="single" w:sz="4" w:space="0" w:color="auto"/>
              <w:left w:val="single" w:sz="4" w:space="0" w:color="auto"/>
              <w:bottom w:val="single" w:sz="4" w:space="0" w:color="auto"/>
              <w:right w:val="single" w:sz="4" w:space="0" w:color="auto"/>
            </w:tcBorders>
            <w:vAlign w:val="center"/>
          </w:tcPr>
          <w:p w:rsidR="00F7712E" w:rsidRDefault="00C96C0E" w:rsidP="004D67E9">
            <w:pPr>
              <w:rPr>
                <w:highlight w:val="yellow"/>
              </w:rPr>
            </w:pPr>
            <w:r>
              <w:t xml:space="preserve">Capita: </w:t>
            </w:r>
            <w:r w:rsidR="004D67E9">
              <w:t>01325 746010</w:t>
            </w:r>
          </w:p>
        </w:tc>
      </w:tr>
      <w:tr w:rsidR="00F7712E" w:rsidTr="00F7712E">
        <w:trPr>
          <w:trHeight w:val="551"/>
        </w:trPr>
        <w:tc>
          <w:tcPr>
            <w:tcW w:w="4857" w:type="dxa"/>
            <w:tcBorders>
              <w:top w:val="single" w:sz="4" w:space="0" w:color="auto"/>
              <w:left w:val="single" w:sz="4" w:space="0" w:color="auto"/>
              <w:bottom w:val="single" w:sz="4" w:space="0" w:color="auto"/>
              <w:right w:val="single" w:sz="4" w:space="0" w:color="auto"/>
            </w:tcBorders>
            <w:vAlign w:val="center"/>
          </w:tcPr>
          <w:p w:rsidR="00F7712E" w:rsidRDefault="00C96C0E" w:rsidP="00515E1B">
            <w:r>
              <w:t>By e-mail</w:t>
            </w:r>
          </w:p>
        </w:tc>
        <w:tc>
          <w:tcPr>
            <w:tcW w:w="4982" w:type="dxa"/>
            <w:tcBorders>
              <w:top w:val="single" w:sz="4" w:space="0" w:color="auto"/>
              <w:left w:val="single" w:sz="4" w:space="0" w:color="auto"/>
              <w:bottom w:val="single" w:sz="4" w:space="0" w:color="auto"/>
              <w:right w:val="single" w:sz="4" w:space="0" w:color="auto"/>
            </w:tcBorders>
            <w:vAlign w:val="center"/>
          </w:tcPr>
          <w:p w:rsidR="00F7712E" w:rsidRPr="00C37F6B" w:rsidRDefault="00B83EED" w:rsidP="004D67E9">
            <w:pPr>
              <w:rPr>
                <w:highlight w:val="yellow"/>
              </w:rPr>
            </w:pPr>
            <w:hyperlink r:id="rId15" w:history="1">
              <w:r w:rsidR="004D67E9" w:rsidRPr="00084B56">
                <w:rPr>
                  <w:rStyle w:val="Hyperlink"/>
                </w:rPr>
                <w:t>barnetpensions@capita.co.uk</w:t>
              </w:r>
            </w:hyperlink>
          </w:p>
        </w:tc>
      </w:tr>
    </w:tbl>
    <w:p w:rsidR="006F5446" w:rsidRPr="00916B09" w:rsidRDefault="006F5446" w:rsidP="006F5446">
      <w:pPr>
        <w:jc w:val="center"/>
        <w:rPr>
          <w:b/>
          <w:sz w:val="12"/>
          <w:szCs w:val="12"/>
        </w:rPr>
      </w:pPr>
    </w:p>
    <w:p w:rsidR="006F5446" w:rsidRPr="00BE7E51" w:rsidRDefault="006F5446" w:rsidP="006F5446">
      <w:pPr>
        <w:jc w:val="center"/>
        <w:rPr>
          <w:b/>
        </w:rPr>
      </w:pPr>
      <w:r w:rsidRPr="00BE7E51">
        <w:rPr>
          <w:b/>
        </w:rPr>
        <w:t>REMEMBER</w:t>
      </w:r>
    </w:p>
    <w:p w:rsidR="006F5446" w:rsidRPr="00BE7E51" w:rsidRDefault="006F5446" w:rsidP="006F5446">
      <w:pPr>
        <w:jc w:val="center"/>
        <w:rPr>
          <w:b/>
        </w:rPr>
      </w:pPr>
      <w:r w:rsidRPr="00BE7E51">
        <w:rPr>
          <w:b/>
        </w:rPr>
        <w:t xml:space="preserve">It is your responsibility to keep your expression of wish form up to date. </w:t>
      </w:r>
    </w:p>
    <w:p w:rsidR="006F5446" w:rsidRDefault="006F5446" w:rsidP="006F5446">
      <w:pPr>
        <w:jc w:val="center"/>
      </w:pPr>
      <w:r w:rsidRPr="00BE7E51">
        <w:rPr>
          <w:b/>
        </w:rPr>
        <w:t xml:space="preserve">Please keep a copy in a </w:t>
      </w:r>
      <w:r>
        <w:rPr>
          <w:b/>
        </w:rPr>
        <w:t>safe place for future reference</w:t>
      </w:r>
    </w:p>
    <w:sectPr w:rsidR="006F5446" w:rsidSect="00105BA7">
      <w:footerReference w:type="default" r:id="rId16"/>
      <w:pgSz w:w="12240" w:h="15840"/>
      <w:pgMar w:top="1134" w:right="616" w:bottom="1134" w:left="567" w:header="680" w:footer="28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EED" w:rsidRDefault="00B83EED" w:rsidP="006F5446">
      <w:r>
        <w:separator/>
      </w:r>
    </w:p>
  </w:endnote>
  <w:endnote w:type="continuationSeparator" w:id="0">
    <w:p w:rsidR="00B83EED" w:rsidRDefault="00B83EED" w:rsidP="006F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0C" w:rsidRDefault="005A73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0"/>
      <w:gridCol w:w="3673"/>
    </w:tblGrid>
    <w:tr w:rsidR="006F5446" w:rsidTr="008652AA">
      <w:tc>
        <w:tcPr>
          <w:tcW w:w="3371" w:type="pct"/>
        </w:tcPr>
        <w:p w:rsidR="006F5446" w:rsidRDefault="006F5446" w:rsidP="00C4011B">
          <w:pPr>
            <w:pStyle w:val="Footer"/>
          </w:pPr>
          <w:r>
            <w:t xml:space="preserve">Issue Number </w:t>
          </w:r>
          <w:r w:rsidR="00C4011B">
            <w:t>1</w:t>
          </w:r>
          <w:r>
            <w:t xml:space="preserve"> - April 201</w:t>
          </w:r>
          <w:r w:rsidR="00C036D7">
            <w:t>6</w:t>
          </w:r>
        </w:p>
      </w:tc>
      <w:tc>
        <w:tcPr>
          <w:tcW w:w="1629" w:type="pct"/>
        </w:tcPr>
        <w:p w:rsidR="006F5446" w:rsidRDefault="006F5446" w:rsidP="00636142">
          <w:pPr>
            <w:pStyle w:val="Footer"/>
          </w:pPr>
          <w:r>
            <w:t>Page 1 of 2</w:t>
          </w:r>
        </w:p>
      </w:tc>
    </w:tr>
  </w:tbl>
  <w:p w:rsidR="006F5446" w:rsidRDefault="006F54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0C" w:rsidRDefault="005A730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0"/>
      <w:gridCol w:w="3673"/>
    </w:tblGrid>
    <w:tr w:rsidR="006F5446" w:rsidTr="008652AA">
      <w:tc>
        <w:tcPr>
          <w:tcW w:w="3371" w:type="pct"/>
        </w:tcPr>
        <w:p w:rsidR="006F5446" w:rsidRDefault="006F5446" w:rsidP="00C4011B">
          <w:pPr>
            <w:pStyle w:val="Footer"/>
          </w:pPr>
          <w:r>
            <w:t xml:space="preserve">Issue Number </w:t>
          </w:r>
          <w:r w:rsidR="00C4011B">
            <w:t>1</w:t>
          </w:r>
          <w:r>
            <w:t xml:space="preserve"> - April 201</w:t>
          </w:r>
          <w:r w:rsidR="00105BA7">
            <w:t>6</w:t>
          </w:r>
        </w:p>
      </w:tc>
      <w:tc>
        <w:tcPr>
          <w:tcW w:w="1629" w:type="pct"/>
        </w:tcPr>
        <w:p w:rsidR="006F5446" w:rsidRDefault="006F5446" w:rsidP="00636142">
          <w:pPr>
            <w:pStyle w:val="Footer"/>
          </w:pPr>
          <w:r>
            <w:t>Page 2 of 2</w:t>
          </w:r>
        </w:p>
      </w:tc>
    </w:tr>
  </w:tbl>
  <w:p w:rsidR="006F5446" w:rsidRDefault="006F54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EED" w:rsidRDefault="00B83EED" w:rsidP="006F5446">
      <w:r>
        <w:separator/>
      </w:r>
    </w:p>
  </w:footnote>
  <w:footnote w:type="continuationSeparator" w:id="0">
    <w:p w:rsidR="00B83EED" w:rsidRDefault="00B83EED" w:rsidP="006F5446">
      <w:r>
        <w:continuationSeparator/>
      </w:r>
    </w:p>
  </w:footnote>
  <w:footnote w:id="1">
    <w:p w:rsidR="006F5446" w:rsidRDefault="006F5446" w:rsidP="006F5446">
      <w:pPr>
        <w:pStyle w:val="FootnoteText"/>
      </w:pPr>
      <w:r>
        <w:rPr>
          <w:rStyle w:val="FootnoteReference"/>
        </w:rPr>
        <w:footnoteRef/>
      </w:r>
      <w:r>
        <w:t xml:space="preserve"> </w:t>
      </w:r>
      <w:proofErr w:type="gramStart"/>
      <w:r>
        <w:t>Former recipients of Tier 3 Ill health pensions which are currently discontinued.</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0C" w:rsidRDefault="005A73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46" w:rsidRPr="00C4011B" w:rsidRDefault="00F7712E" w:rsidP="0083605C">
    <w:pPr>
      <w:pStyle w:val="Header"/>
      <w:rPr>
        <w:b/>
        <w:sz w:val="24"/>
        <w:szCs w:val="24"/>
      </w:rPr>
    </w:pPr>
    <w:r>
      <w:rPr>
        <w:b/>
        <w:sz w:val="24"/>
        <w:szCs w:val="24"/>
      </w:rPr>
      <w:t xml:space="preserve">London Borough of </w:t>
    </w:r>
    <w:r w:rsidR="005A730C">
      <w:rPr>
        <w:b/>
        <w:sz w:val="24"/>
        <w:szCs w:val="24"/>
      </w:rPr>
      <w:t>Barnet</w:t>
    </w:r>
    <w:r w:rsidR="00C4011B" w:rsidRPr="00C4011B">
      <w:rPr>
        <w:b/>
        <w:sz w:val="24"/>
        <w:szCs w:val="24"/>
      </w:rPr>
      <w:t xml:space="preserve"> Pension Fund</w:t>
    </w:r>
    <w:r w:rsidR="006F5446" w:rsidRPr="00C4011B">
      <w:rPr>
        <w:b/>
        <w:sz w:val="24"/>
        <w:szCs w:val="24"/>
      </w:rPr>
      <w:tab/>
    </w:r>
    <w:r w:rsidR="006F5446" w:rsidRPr="00C4011B">
      <w:rPr>
        <w:b/>
        <w:sz w:val="24"/>
        <w:szCs w:val="24"/>
      </w:rPr>
      <w:tab/>
    </w:r>
    <w:r w:rsidR="006F5446" w:rsidRPr="00C4011B">
      <w:rPr>
        <w:b/>
        <w:sz w:val="24"/>
        <w:szCs w:val="24"/>
      </w:rPr>
      <w:tab/>
      <w:t>Pen 16</w:t>
    </w:r>
  </w:p>
  <w:p w:rsidR="006F5446" w:rsidRPr="00FE1379" w:rsidRDefault="006F5446" w:rsidP="0083605C">
    <w:pPr>
      <w:pStyle w:val="Header"/>
      <w:rPr>
        <w:b/>
        <w:sz w:val="16"/>
        <w:szCs w:val="16"/>
      </w:rPr>
    </w:pPr>
  </w:p>
  <w:p w:rsidR="006F5446" w:rsidRDefault="006F5446" w:rsidP="00EA0499">
    <w:pPr>
      <w:pStyle w:val="Header"/>
      <w:jc w:val="center"/>
      <w:rPr>
        <w:b/>
        <w:sz w:val="24"/>
        <w:szCs w:val="24"/>
      </w:rPr>
    </w:pPr>
    <w:r>
      <w:rPr>
        <w:b/>
        <w:sz w:val="24"/>
        <w:szCs w:val="24"/>
      </w:rPr>
      <w:t xml:space="preserve">The Local Government Pension Scheme Regulations 2013 </w:t>
    </w:r>
  </w:p>
  <w:p w:rsidR="006F5446" w:rsidRPr="00FE1379" w:rsidRDefault="006F5446" w:rsidP="00EA0499">
    <w:pPr>
      <w:pStyle w:val="Header"/>
      <w:jc w:val="center"/>
      <w:rPr>
        <w:b/>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0C" w:rsidRDefault="005A73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14B8"/>
    <w:multiLevelType w:val="hybridMultilevel"/>
    <w:tmpl w:val="7F2E89B8"/>
    <w:lvl w:ilvl="0" w:tplc="9020B986">
      <w:start w:val="1"/>
      <w:numFmt w:val="decimal"/>
      <w:lvlText w:val="%1."/>
      <w:lvlJc w:val="left"/>
      <w:pPr>
        <w:tabs>
          <w:tab w:val="num" w:pos="720"/>
        </w:tabs>
        <w:ind w:left="720" w:hanging="360"/>
      </w:pPr>
      <w:rPr>
        <w:rFonts w:cs="Times New Roman"/>
      </w:rPr>
    </w:lvl>
    <w:lvl w:ilvl="1" w:tplc="DB468DC6">
      <w:start w:val="1"/>
      <w:numFmt w:val="bullet"/>
      <w:lvlText w:val=""/>
      <w:lvlJc w:val="left"/>
      <w:pPr>
        <w:tabs>
          <w:tab w:val="num" w:pos="1440"/>
        </w:tabs>
        <w:ind w:left="1440" w:hanging="360"/>
      </w:pPr>
      <w:rPr>
        <w:rFonts w:ascii="Symbol" w:hAnsi="Symbol" w:hint="default"/>
      </w:rPr>
    </w:lvl>
    <w:lvl w:ilvl="2" w:tplc="8782FE72">
      <w:start w:val="1"/>
      <w:numFmt w:val="lowerRoman"/>
      <w:lvlText w:val="%3."/>
      <w:lvlJc w:val="right"/>
      <w:pPr>
        <w:tabs>
          <w:tab w:val="num" w:pos="2160"/>
        </w:tabs>
        <w:ind w:left="2160" w:hanging="180"/>
      </w:pPr>
      <w:rPr>
        <w:rFonts w:cs="Times New Roman"/>
      </w:rPr>
    </w:lvl>
    <w:lvl w:ilvl="3" w:tplc="259C58F0" w:tentative="1">
      <w:start w:val="1"/>
      <w:numFmt w:val="decimal"/>
      <w:lvlText w:val="%4."/>
      <w:lvlJc w:val="left"/>
      <w:pPr>
        <w:tabs>
          <w:tab w:val="num" w:pos="2880"/>
        </w:tabs>
        <w:ind w:left="2880" w:hanging="360"/>
      </w:pPr>
      <w:rPr>
        <w:rFonts w:cs="Times New Roman"/>
      </w:rPr>
    </w:lvl>
    <w:lvl w:ilvl="4" w:tplc="64326E7A" w:tentative="1">
      <w:start w:val="1"/>
      <w:numFmt w:val="lowerLetter"/>
      <w:lvlText w:val="%5."/>
      <w:lvlJc w:val="left"/>
      <w:pPr>
        <w:tabs>
          <w:tab w:val="num" w:pos="3600"/>
        </w:tabs>
        <w:ind w:left="3600" w:hanging="360"/>
      </w:pPr>
      <w:rPr>
        <w:rFonts w:cs="Times New Roman"/>
      </w:rPr>
    </w:lvl>
    <w:lvl w:ilvl="5" w:tplc="ABFA3894" w:tentative="1">
      <w:start w:val="1"/>
      <w:numFmt w:val="lowerRoman"/>
      <w:lvlText w:val="%6."/>
      <w:lvlJc w:val="right"/>
      <w:pPr>
        <w:tabs>
          <w:tab w:val="num" w:pos="4320"/>
        </w:tabs>
        <w:ind w:left="4320" w:hanging="180"/>
      </w:pPr>
      <w:rPr>
        <w:rFonts w:cs="Times New Roman"/>
      </w:rPr>
    </w:lvl>
    <w:lvl w:ilvl="6" w:tplc="E1843790" w:tentative="1">
      <w:start w:val="1"/>
      <w:numFmt w:val="decimal"/>
      <w:lvlText w:val="%7."/>
      <w:lvlJc w:val="left"/>
      <w:pPr>
        <w:tabs>
          <w:tab w:val="num" w:pos="5040"/>
        </w:tabs>
        <w:ind w:left="5040" w:hanging="360"/>
      </w:pPr>
      <w:rPr>
        <w:rFonts w:cs="Times New Roman"/>
      </w:rPr>
    </w:lvl>
    <w:lvl w:ilvl="7" w:tplc="07D020FE" w:tentative="1">
      <w:start w:val="1"/>
      <w:numFmt w:val="lowerLetter"/>
      <w:lvlText w:val="%8."/>
      <w:lvlJc w:val="left"/>
      <w:pPr>
        <w:tabs>
          <w:tab w:val="num" w:pos="5760"/>
        </w:tabs>
        <w:ind w:left="5760" w:hanging="360"/>
      </w:pPr>
      <w:rPr>
        <w:rFonts w:cs="Times New Roman"/>
      </w:rPr>
    </w:lvl>
    <w:lvl w:ilvl="8" w:tplc="090213F0" w:tentative="1">
      <w:start w:val="1"/>
      <w:numFmt w:val="lowerRoman"/>
      <w:lvlText w:val="%9."/>
      <w:lvlJc w:val="right"/>
      <w:pPr>
        <w:tabs>
          <w:tab w:val="num" w:pos="6480"/>
        </w:tabs>
        <w:ind w:left="6480" w:hanging="180"/>
      </w:pPr>
      <w:rPr>
        <w:rFonts w:cs="Times New Roman"/>
      </w:rPr>
    </w:lvl>
  </w:abstractNum>
  <w:abstractNum w:abstractNumId="1">
    <w:nsid w:val="141050D5"/>
    <w:multiLevelType w:val="hybridMultilevel"/>
    <w:tmpl w:val="8522F9C6"/>
    <w:lvl w:ilvl="0" w:tplc="4E7A3104">
      <w:start w:val="1"/>
      <w:numFmt w:val="lowerLetter"/>
      <w:lvlText w:val="%1)"/>
      <w:lvlJc w:val="left"/>
      <w:pPr>
        <w:tabs>
          <w:tab w:val="num" w:pos="720"/>
        </w:tabs>
        <w:ind w:left="720" w:hanging="360"/>
      </w:pPr>
      <w:rPr>
        <w:rFonts w:cs="Times New Roman"/>
      </w:rPr>
    </w:lvl>
    <w:lvl w:ilvl="1" w:tplc="C5F61C22" w:tentative="1">
      <w:start w:val="1"/>
      <w:numFmt w:val="lowerLetter"/>
      <w:lvlText w:val="%2."/>
      <w:lvlJc w:val="left"/>
      <w:pPr>
        <w:tabs>
          <w:tab w:val="num" w:pos="1440"/>
        </w:tabs>
        <w:ind w:left="1440" w:hanging="360"/>
      </w:pPr>
      <w:rPr>
        <w:rFonts w:cs="Times New Roman"/>
      </w:rPr>
    </w:lvl>
    <w:lvl w:ilvl="2" w:tplc="ABFC8FCE" w:tentative="1">
      <w:start w:val="1"/>
      <w:numFmt w:val="lowerRoman"/>
      <w:lvlText w:val="%3."/>
      <w:lvlJc w:val="right"/>
      <w:pPr>
        <w:tabs>
          <w:tab w:val="num" w:pos="2160"/>
        </w:tabs>
        <w:ind w:left="2160" w:hanging="180"/>
      </w:pPr>
      <w:rPr>
        <w:rFonts w:cs="Times New Roman"/>
      </w:rPr>
    </w:lvl>
    <w:lvl w:ilvl="3" w:tplc="7130D3A2" w:tentative="1">
      <w:start w:val="1"/>
      <w:numFmt w:val="decimal"/>
      <w:lvlText w:val="%4."/>
      <w:lvlJc w:val="left"/>
      <w:pPr>
        <w:tabs>
          <w:tab w:val="num" w:pos="2880"/>
        </w:tabs>
        <w:ind w:left="2880" w:hanging="360"/>
      </w:pPr>
      <w:rPr>
        <w:rFonts w:cs="Times New Roman"/>
      </w:rPr>
    </w:lvl>
    <w:lvl w:ilvl="4" w:tplc="664AA25E" w:tentative="1">
      <w:start w:val="1"/>
      <w:numFmt w:val="lowerLetter"/>
      <w:lvlText w:val="%5."/>
      <w:lvlJc w:val="left"/>
      <w:pPr>
        <w:tabs>
          <w:tab w:val="num" w:pos="3600"/>
        </w:tabs>
        <w:ind w:left="3600" w:hanging="360"/>
      </w:pPr>
      <w:rPr>
        <w:rFonts w:cs="Times New Roman"/>
      </w:rPr>
    </w:lvl>
    <w:lvl w:ilvl="5" w:tplc="8C5656EE" w:tentative="1">
      <w:start w:val="1"/>
      <w:numFmt w:val="lowerRoman"/>
      <w:lvlText w:val="%6."/>
      <w:lvlJc w:val="right"/>
      <w:pPr>
        <w:tabs>
          <w:tab w:val="num" w:pos="4320"/>
        </w:tabs>
        <w:ind w:left="4320" w:hanging="180"/>
      </w:pPr>
      <w:rPr>
        <w:rFonts w:cs="Times New Roman"/>
      </w:rPr>
    </w:lvl>
    <w:lvl w:ilvl="6" w:tplc="851C07CA" w:tentative="1">
      <w:start w:val="1"/>
      <w:numFmt w:val="decimal"/>
      <w:lvlText w:val="%7."/>
      <w:lvlJc w:val="left"/>
      <w:pPr>
        <w:tabs>
          <w:tab w:val="num" w:pos="5040"/>
        </w:tabs>
        <w:ind w:left="5040" w:hanging="360"/>
      </w:pPr>
      <w:rPr>
        <w:rFonts w:cs="Times New Roman"/>
      </w:rPr>
    </w:lvl>
    <w:lvl w:ilvl="7" w:tplc="3ACE7818" w:tentative="1">
      <w:start w:val="1"/>
      <w:numFmt w:val="lowerLetter"/>
      <w:lvlText w:val="%8."/>
      <w:lvlJc w:val="left"/>
      <w:pPr>
        <w:tabs>
          <w:tab w:val="num" w:pos="5760"/>
        </w:tabs>
        <w:ind w:left="5760" w:hanging="360"/>
      </w:pPr>
      <w:rPr>
        <w:rFonts w:cs="Times New Roman"/>
      </w:rPr>
    </w:lvl>
    <w:lvl w:ilvl="8" w:tplc="A3EC28BC" w:tentative="1">
      <w:start w:val="1"/>
      <w:numFmt w:val="lowerRoman"/>
      <w:lvlText w:val="%9."/>
      <w:lvlJc w:val="right"/>
      <w:pPr>
        <w:tabs>
          <w:tab w:val="num" w:pos="6480"/>
        </w:tabs>
        <w:ind w:left="6480" w:hanging="180"/>
      </w:pPr>
      <w:rPr>
        <w:rFonts w:cs="Times New Roman"/>
      </w:rPr>
    </w:lvl>
  </w:abstractNum>
  <w:abstractNum w:abstractNumId="2">
    <w:nsid w:val="21DE7554"/>
    <w:multiLevelType w:val="hybridMultilevel"/>
    <w:tmpl w:val="F34EB4C4"/>
    <w:lvl w:ilvl="0" w:tplc="08090011">
      <w:start w:val="1"/>
      <w:numFmt w:val="bullet"/>
      <w:lvlText w:val=""/>
      <w:lvlJc w:val="left"/>
      <w:pPr>
        <w:tabs>
          <w:tab w:val="num" w:pos="2520"/>
        </w:tabs>
        <w:ind w:left="2520" w:hanging="360"/>
      </w:pPr>
      <w:rPr>
        <w:rFonts w:ascii="Wingdings" w:hAnsi="Wingdings" w:hint="default"/>
      </w:rPr>
    </w:lvl>
    <w:lvl w:ilvl="1" w:tplc="08090019" w:tentative="1">
      <w:start w:val="1"/>
      <w:numFmt w:val="bullet"/>
      <w:lvlText w:val="o"/>
      <w:lvlJc w:val="left"/>
      <w:pPr>
        <w:tabs>
          <w:tab w:val="num" w:pos="3240"/>
        </w:tabs>
        <w:ind w:left="3240" w:hanging="360"/>
      </w:pPr>
      <w:rPr>
        <w:rFonts w:ascii="Courier New" w:hAnsi="Courier New" w:hint="default"/>
      </w:rPr>
    </w:lvl>
    <w:lvl w:ilvl="2" w:tplc="0809001B" w:tentative="1">
      <w:start w:val="1"/>
      <w:numFmt w:val="bullet"/>
      <w:lvlText w:val=""/>
      <w:lvlJc w:val="left"/>
      <w:pPr>
        <w:tabs>
          <w:tab w:val="num" w:pos="3960"/>
        </w:tabs>
        <w:ind w:left="3960" w:hanging="360"/>
      </w:pPr>
      <w:rPr>
        <w:rFonts w:ascii="Wingdings" w:hAnsi="Wingdings" w:hint="default"/>
      </w:rPr>
    </w:lvl>
    <w:lvl w:ilvl="3" w:tplc="0809000F" w:tentative="1">
      <w:start w:val="1"/>
      <w:numFmt w:val="bullet"/>
      <w:lvlText w:val=""/>
      <w:lvlJc w:val="left"/>
      <w:pPr>
        <w:tabs>
          <w:tab w:val="num" w:pos="4680"/>
        </w:tabs>
        <w:ind w:left="4680" w:hanging="360"/>
      </w:pPr>
      <w:rPr>
        <w:rFonts w:ascii="Symbol" w:hAnsi="Symbol" w:hint="default"/>
      </w:rPr>
    </w:lvl>
    <w:lvl w:ilvl="4" w:tplc="08090019" w:tentative="1">
      <w:start w:val="1"/>
      <w:numFmt w:val="bullet"/>
      <w:lvlText w:val="o"/>
      <w:lvlJc w:val="left"/>
      <w:pPr>
        <w:tabs>
          <w:tab w:val="num" w:pos="5400"/>
        </w:tabs>
        <w:ind w:left="5400" w:hanging="360"/>
      </w:pPr>
      <w:rPr>
        <w:rFonts w:ascii="Courier New" w:hAnsi="Courier New" w:hint="default"/>
      </w:rPr>
    </w:lvl>
    <w:lvl w:ilvl="5" w:tplc="0809001B" w:tentative="1">
      <w:start w:val="1"/>
      <w:numFmt w:val="bullet"/>
      <w:lvlText w:val=""/>
      <w:lvlJc w:val="left"/>
      <w:pPr>
        <w:tabs>
          <w:tab w:val="num" w:pos="6120"/>
        </w:tabs>
        <w:ind w:left="6120" w:hanging="360"/>
      </w:pPr>
      <w:rPr>
        <w:rFonts w:ascii="Wingdings" w:hAnsi="Wingdings" w:hint="default"/>
      </w:rPr>
    </w:lvl>
    <w:lvl w:ilvl="6" w:tplc="0809000F" w:tentative="1">
      <w:start w:val="1"/>
      <w:numFmt w:val="bullet"/>
      <w:lvlText w:val=""/>
      <w:lvlJc w:val="left"/>
      <w:pPr>
        <w:tabs>
          <w:tab w:val="num" w:pos="6840"/>
        </w:tabs>
        <w:ind w:left="6840" w:hanging="360"/>
      </w:pPr>
      <w:rPr>
        <w:rFonts w:ascii="Symbol" w:hAnsi="Symbol" w:hint="default"/>
      </w:rPr>
    </w:lvl>
    <w:lvl w:ilvl="7" w:tplc="08090019" w:tentative="1">
      <w:start w:val="1"/>
      <w:numFmt w:val="bullet"/>
      <w:lvlText w:val="o"/>
      <w:lvlJc w:val="left"/>
      <w:pPr>
        <w:tabs>
          <w:tab w:val="num" w:pos="7560"/>
        </w:tabs>
        <w:ind w:left="7560" w:hanging="360"/>
      </w:pPr>
      <w:rPr>
        <w:rFonts w:ascii="Courier New" w:hAnsi="Courier New" w:hint="default"/>
      </w:rPr>
    </w:lvl>
    <w:lvl w:ilvl="8" w:tplc="0809001B" w:tentative="1">
      <w:start w:val="1"/>
      <w:numFmt w:val="bullet"/>
      <w:lvlText w:val=""/>
      <w:lvlJc w:val="left"/>
      <w:pPr>
        <w:tabs>
          <w:tab w:val="num" w:pos="8280"/>
        </w:tabs>
        <w:ind w:left="82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446"/>
    <w:rsid w:val="000141D8"/>
    <w:rsid w:val="000611F5"/>
    <w:rsid w:val="00086933"/>
    <w:rsid w:val="00091560"/>
    <w:rsid w:val="000C5064"/>
    <w:rsid w:val="00105BA7"/>
    <w:rsid w:val="00141F98"/>
    <w:rsid w:val="001741BB"/>
    <w:rsid w:val="001F2F76"/>
    <w:rsid w:val="00251327"/>
    <w:rsid w:val="00277D35"/>
    <w:rsid w:val="00337CE0"/>
    <w:rsid w:val="003A21BD"/>
    <w:rsid w:val="003D00C5"/>
    <w:rsid w:val="003F4298"/>
    <w:rsid w:val="003F4979"/>
    <w:rsid w:val="00420DA3"/>
    <w:rsid w:val="00445E58"/>
    <w:rsid w:val="004D67E9"/>
    <w:rsid w:val="00566A9B"/>
    <w:rsid w:val="005A730C"/>
    <w:rsid w:val="00607010"/>
    <w:rsid w:val="00641186"/>
    <w:rsid w:val="006767AB"/>
    <w:rsid w:val="00685987"/>
    <w:rsid w:val="006F5446"/>
    <w:rsid w:val="00746642"/>
    <w:rsid w:val="007F2265"/>
    <w:rsid w:val="00876677"/>
    <w:rsid w:val="008A7292"/>
    <w:rsid w:val="008C06FD"/>
    <w:rsid w:val="009063BF"/>
    <w:rsid w:val="009243CE"/>
    <w:rsid w:val="009756FC"/>
    <w:rsid w:val="009A791C"/>
    <w:rsid w:val="009B40D4"/>
    <w:rsid w:val="009F1E77"/>
    <w:rsid w:val="00A60755"/>
    <w:rsid w:val="00A61A1C"/>
    <w:rsid w:val="00AF073E"/>
    <w:rsid w:val="00B35239"/>
    <w:rsid w:val="00B83EED"/>
    <w:rsid w:val="00C036D7"/>
    <w:rsid w:val="00C1606F"/>
    <w:rsid w:val="00C4011B"/>
    <w:rsid w:val="00C96C0E"/>
    <w:rsid w:val="00D31244"/>
    <w:rsid w:val="00D749B2"/>
    <w:rsid w:val="00DB6F14"/>
    <w:rsid w:val="00DE1EBE"/>
    <w:rsid w:val="00E21EAD"/>
    <w:rsid w:val="00F407D1"/>
    <w:rsid w:val="00F63777"/>
    <w:rsid w:val="00F649AD"/>
    <w:rsid w:val="00F77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446"/>
    <w:rPr>
      <w:rFonts w:ascii="Arial" w:hAnsi="Arial"/>
      <w:lang w:eastAsia="en-US"/>
    </w:rPr>
  </w:style>
  <w:style w:type="paragraph" w:styleId="Heading5">
    <w:name w:val="heading 5"/>
    <w:aliases w:val="Subheading,Lev 5"/>
    <w:basedOn w:val="Normal"/>
    <w:next w:val="Normal"/>
    <w:link w:val="Heading5Char"/>
    <w:uiPriority w:val="99"/>
    <w:qFormat/>
    <w:rsid w:val="00DE1EB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5446"/>
    <w:pPr>
      <w:tabs>
        <w:tab w:val="center" w:pos="4153"/>
        <w:tab w:val="right" w:pos="8306"/>
      </w:tabs>
    </w:pPr>
  </w:style>
  <w:style w:type="character" w:customStyle="1" w:styleId="HeaderChar">
    <w:name w:val="Header Char"/>
    <w:basedOn w:val="DefaultParagraphFont"/>
    <w:link w:val="Header"/>
    <w:uiPriority w:val="99"/>
    <w:rsid w:val="006F5446"/>
    <w:rPr>
      <w:rFonts w:ascii="Arial" w:hAnsi="Arial"/>
      <w:lang w:eastAsia="en-US"/>
    </w:rPr>
  </w:style>
  <w:style w:type="paragraph" w:styleId="Footer">
    <w:name w:val="footer"/>
    <w:basedOn w:val="Normal"/>
    <w:link w:val="FooterChar"/>
    <w:uiPriority w:val="99"/>
    <w:rsid w:val="006F5446"/>
    <w:pPr>
      <w:tabs>
        <w:tab w:val="center" w:pos="4153"/>
        <w:tab w:val="right" w:pos="8306"/>
      </w:tabs>
    </w:pPr>
  </w:style>
  <w:style w:type="character" w:customStyle="1" w:styleId="FooterChar">
    <w:name w:val="Footer Char"/>
    <w:basedOn w:val="DefaultParagraphFont"/>
    <w:link w:val="Footer"/>
    <w:uiPriority w:val="99"/>
    <w:rsid w:val="006F5446"/>
    <w:rPr>
      <w:rFonts w:ascii="Arial" w:hAnsi="Arial"/>
      <w:lang w:eastAsia="en-US"/>
    </w:rPr>
  </w:style>
  <w:style w:type="character" w:styleId="Hyperlink">
    <w:name w:val="Hyperlink"/>
    <w:basedOn w:val="DefaultParagraphFont"/>
    <w:rsid w:val="006F5446"/>
    <w:rPr>
      <w:rFonts w:cs="Times New Roman"/>
      <w:color w:val="0000FF"/>
      <w:u w:val="single"/>
    </w:rPr>
  </w:style>
  <w:style w:type="paragraph" w:styleId="FootnoteText">
    <w:name w:val="footnote text"/>
    <w:basedOn w:val="Normal"/>
    <w:link w:val="FootnoteTextChar"/>
    <w:rsid w:val="006F5446"/>
  </w:style>
  <w:style w:type="character" w:customStyle="1" w:styleId="FootnoteTextChar">
    <w:name w:val="Footnote Text Char"/>
    <w:basedOn w:val="DefaultParagraphFont"/>
    <w:link w:val="FootnoteText"/>
    <w:rsid w:val="006F5446"/>
    <w:rPr>
      <w:rFonts w:ascii="Arial" w:hAnsi="Arial"/>
      <w:lang w:eastAsia="en-US"/>
    </w:rPr>
  </w:style>
  <w:style w:type="character" w:styleId="FootnoteReference">
    <w:name w:val="footnote reference"/>
    <w:basedOn w:val="DefaultParagraphFont"/>
    <w:rsid w:val="006F5446"/>
    <w:rPr>
      <w:rFonts w:cs="Times New Roman"/>
      <w:vertAlign w:val="superscript"/>
    </w:rPr>
  </w:style>
  <w:style w:type="paragraph" w:styleId="ListParagraph">
    <w:name w:val="List Paragraph"/>
    <w:basedOn w:val="Normal"/>
    <w:uiPriority w:val="34"/>
    <w:qFormat/>
    <w:rsid w:val="006F5446"/>
    <w:pPr>
      <w:ind w:left="720"/>
    </w:pPr>
  </w:style>
  <w:style w:type="character" w:customStyle="1" w:styleId="Heading5Char">
    <w:name w:val="Heading 5 Char"/>
    <w:aliases w:val="Subheading Char,Lev 5 Char"/>
    <w:basedOn w:val="DefaultParagraphFont"/>
    <w:link w:val="Heading5"/>
    <w:uiPriority w:val="99"/>
    <w:rsid w:val="00DE1EBE"/>
    <w:rPr>
      <w:rFonts w:ascii="Arial" w:hAnsi="Arial"/>
      <w:b/>
      <w:bCs/>
      <w:i/>
      <w:i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446"/>
    <w:rPr>
      <w:rFonts w:ascii="Arial" w:hAnsi="Arial"/>
      <w:lang w:eastAsia="en-US"/>
    </w:rPr>
  </w:style>
  <w:style w:type="paragraph" w:styleId="Heading5">
    <w:name w:val="heading 5"/>
    <w:aliases w:val="Subheading,Lev 5"/>
    <w:basedOn w:val="Normal"/>
    <w:next w:val="Normal"/>
    <w:link w:val="Heading5Char"/>
    <w:uiPriority w:val="99"/>
    <w:qFormat/>
    <w:rsid w:val="00DE1EB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5446"/>
    <w:pPr>
      <w:tabs>
        <w:tab w:val="center" w:pos="4153"/>
        <w:tab w:val="right" w:pos="8306"/>
      </w:tabs>
    </w:pPr>
  </w:style>
  <w:style w:type="character" w:customStyle="1" w:styleId="HeaderChar">
    <w:name w:val="Header Char"/>
    <w:basedOn w:val="DefaultParagraphFont"/>
    <w:link w:val="Header"/>
    <w:uiPriority w:val="99"/>
    <w:rsid w:val="006F5446"/>
    <w:rPr>
      <w:rFonts w:ascii="Arial" w:hAnsi="Arial"/>
      <w:lang w:eastAsia="en-US"/>
    </w:rPr>
  </w:style>
  <w:style w:type="paragraph" w:styleId="Footer">
    <w:name w:val="footer"/>
    <w:basedOn w:val="Normal"/>
    <w:link w:val="FooterChar"/>
    <w:uiPriority w:val="99"/>
    <w:rsid w:val="006F5446"/>
    <w:pPr>
      <w:tabs>
        <w:tab w:val="center" w:pos="4153"/>
        <w:tab w:val="right" w:pos="8306"/>
      </w:tabs>
    </w:pPr>
  </w:style>
  <w:style w:type="character" w:customStyle="1" w:styleId="FooterChar">
    <w:name w:val="Footer Char"/>
    <w:basedOn w:val="DefaultParagraphFont"/>
    <w:link w:val="Footer"/>
    <w:uiPriority w:val="99"/>
    <w:rsid w:val="006F5446"/>
    <w:rPr>
      <w:rFonts w:ascii="Arial" w:hAnsi="Arial"/>
      <w:lang w:eastAsia="en-US"/>
    </w:rPr>
  </w:style>
  <w:style w:type="character" w:styleId="Hyperlink">
    <w:name w:val="Hyperlink"/>
    <w:basedOn w:val="DefaultParagraphFont"/>
    <w:rsid w:val="006F5446"/>
    <w:rPr>
      <w:rFonts w:cs="Times New Roman"/>
      <w:color w:val="0000FF"/>
      <w:u w:val="single"/>
    </w:rPr>
  </w:style>
  <w:style w:type="paragraph" w:styleId="FootnoteText">
    <w:name w:val="footnote text"/>
    <w:basedOn w:val="Normal"/>
    <w:link w:val="FootnoteTextChar"/>
    <w:rsid w:val="006F5446"/>
  </w:style>
  <w:style w:type="character" w:customStyle="1" w:styleId="FootnoteTextChar">
    <w:name w:val="Footnote Text Char"/>
    <w:basedOn w:val="DefaultParagraphFont"/>
    <w:link w:val="FootnoteText"/>
    <w:rsid w:val="006F5446"/>
    <w:rPr>
      <w:rFonts w:ascii="Arial" w:hAnsi="Arial"/>
      <w:lang w:eastAsia="en-US"/>
    </w:rPr>
  </w:style>
  <w:style w:type="character" w:styleId="FootnoteReference">
    <w:name w:val="footnote reference"/>
    <w:basedOn w:val="DefaultParagraphFont"/>
    <w:rsid w:val="006F5446"/>
    <w:rPr>
      <w:rFonts w:cs="Times New Roman"/>
      <w:vertAlign w:val="superscript"/>
    </w:rPr>
  </w:style>
  <w:style w:type="paragraph" w:styleId="ListParagraph">
    <w:name w:val="List Paragraph"/>
    <w:basedOn w:val="Normal"/>
    <w:uiPriority w:val="34"/>
    <w:qFormat/>
    <w:rsid w:val="006F5446"/>
    <w:pPr>
      <w:ind w:left="720"/>
    </w:pPr>
  </w:style>
  <w:style w:type="character" w:customStyle="1" w:styleId="Heading5Char">
    <w:name w:val="Heading 5 Char"/>
    <w:aliases w:val="Subheading Char,Lev 5 Char"/>
    <w:basedOn w:val="DefaultParagraphFont"/>
    <w:link w:val="Heading5"/>
    <w:uiPriority w:val="99"/>
    <w:rsid w:val="00DE1EBE"/>
    <w:rPr>
      <w:rFonts w:ascii="Arial" w:hAnsi="Arial"/>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barnetpensions@capita.co.uk"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8EE7C-666B-4125-A3C9-DE4F224E5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Capita Employee Benefits</Company>
  <LinksUpToDate>false</LinksUpToDate>
  <CharactersWithSpaces>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martyn.slaughter</dc:creator>
  <cp:lastModifiedBy>Support</cp:lastModifiedBy>
  <cp:revision>1</cp:revision>
  <dcterms:created xsi:type="dcterms:W3CDTF">2018-08-24T11:39:00Z</dcterms:created>
  <dcterms:modified xsi:type="dcterms:W3CDTF">2018-08-24T11:39:00Z</dcterms:modified>
</cp:coreProperties>
</file>